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1DB09">
      <w:pPr>
        <w:pStyle w:val="2"/>
        <w:jc w:val="both"/>
        <w:rPr>
          <w:rFonts w:hint="eastAsia" w:ascii="宋体" w:hAnsi="宋体"/>
        </w:rPr>
      </w:pPr>
      <w:bookmarkStart w:id="2" w:name="_GoBack"/>
      <w:bookmarkEnd w:id="2"/>
    </w:p>
    <w:p w14:paraId="309A003C">
      <w:pPr>
        <w:pStyle w:val="2"/>
        <w:ind w:firstLine="883"/>
        <w:rPr>
          <w:rFonts w:hint="eastAsia" w:ascii="宋体" w:hAnsi="宋体"/>
        </w:rPr>
      </w:pPr>
    </w:p>
    <w:p w14:paraId="1F07D072">
      <w:pPr>
        <w:pStyle w:val="2"/>
        <w:rPr>
          <w:rFonts w:hint="eastAsia" w:ascii="宋体" w:hAnsi="宋体"/>
          <w:sz w:val="36"/>
          <w:szCs w:val="36"/>
        </w:rPr>
      </w:pPr>
      <w:bookmarkStart w:id="0" w:name="_Toc462471981"/>
      <w:r>
        <w:rPr>
          <w:rFonts w:hint="eastAsia" w:ascii="宋体" w:hAnsi="宋体"/>
          <w:sz w:val="36"/>
          <w:szCs w:val="36"/>
        </w:rPr>
        <w:t>202</w:t>
      </w:r>
      <w:r>
        <w:rPr>
          <w:rFonts w:ascii="宋体" w:hAnsi="宋体"/>
          <w:sz w:val="36"/>
          <w:szCs w:val="36"/>
        </w:rPr>
        <w:t>6</w:t>
      </w:r>
      <w:r>
        <w:rPr>
          <w:rFonts w:hint="eastAsia" w:ascii="宋体" w:hAnsi="宋体"/>
          <w:sz w:val="36"/>
          <w:szCs w:val="36"/>
        </w:rPr>
        <w:t>年安徽省</w:t>
      </w:r>
      <w:r>
        <w:rPr>
          <w:rFonts w:hint="eastAsia" w:ascii="宋体" w:hAnsi="宋体"/>
          <w:sz w:val="36"/>
          <w:szCs w:val="36"/>
          <w:lang w:val="en-US"/>
        </w:rPr>
        <w:t>AI大模型创新</w:t>
      </w:r>
      <w:r>
        <w:rPr>
          <w:rFonts w:hint="eastAsia" w:ascii="宋体" w:hAnsi="宋体"/>
          <w:sz w:val="36"/>
          <w:szCs w:val="36"/>
        </w:rPr>
        <w:t>应用竞赛</w:t>
      </w:r>
    </w:p>
    <w:p w14:paraId="09D4664E">
      <w:pPr>
        <w:pStyle w:val="2"/>
        <w:rPr>
          <w:rFonts w:hint="eastAsia" w:ascii="宋体" w:hAnsi="宋体"/>
          <w:sz w:val="36"/>
          <w:szCs w:val="36"/>
          <w:lang w:val="en-US"/>
        </w:rPr>
      </w:pPr>
      <w:r>
        <w:rPr>
          <w:rFonts w:hint="eastAsia" w:ascii="宋体" w:hAnsi="宋体"/>
          <w:sz w:val="36"/>
          <w:szCs w:val="36"/>
          <w:lang w:val="en-US"/>
        </w:rPr>
        <w:t>作品赛</w:t>
      </w:r>
      <w:r>
        <w:rPr>
          <w:rFonts w:hint="eastAsia" w:ascii="宋体" w:hAnsi="宋体"/>
          <w:sz w:val="36"/>
          <w:szCs w:val="36"/>
        </w:rPr>
        <w:t>赛道</w:t>
      </w:r>
      <w:bookmarkEnd w:id="0"/>
    </w:p>
    <w:p w14:paraId="34657D5A">
      <w:pPr>
        <w:ind w:firstLine="420"/>
        <w:rPr>
          <w:rFonts w:hint="eastAsia" w:ascii="宋体" w:hAnsi="宋体" w:eastAsia="宋体"/>
        </w:rPr>
      </w:pPr>
    </w:p>
    <w:p w14:paraId="3486B652">
      <w:pPr>
        <w:ind w:firstLine="420"/>
        <w:rPr>
          <w:rFonts w:hint="eastAsia" w:ascii="宋体" w:hAnsi="宋体" w:eastAsia="宋体"/>
        </w:rPr>
      </w:pPr>
    </w:p>
    <w:p w14:paraId="2F0D2C5A">
      <w:pPr>
        <w:ind w:firstLine="420"/>
        <w:rPr>
          <w:rFonts w:hint="eastAsia" w:ascii="宋体" w:hAnsi="宋体" w:eastAsia="宋体"/>
        </w:rPr>
      </w:pPr>
    </w:p>
    <w:p w14:paraId="276B33E4">
      <w:pPr>
        <w:ind w:firstLine="420"/>
        <w:rPr>
          <w:rFonts w:hint="eastAsia" w:ascii="宋体" w:hAnsi="宋体" w:eastAsia="宋体"/>
        </w:rPr>
      </w:pPr>
    </w:p>
    <w:p w14:paraId="56B27856">
      <w:pPr>
        <w:ind w:firstLine="420"/>
        <w:rPr>
          <w:rFonts w:hint="eastAsia" w:ascii="宋体" w:hAnsi="宋体" w:eastAsia="宋体"/>
        </w:rPr>
      </w:pPr>
    </w:p>
    <w:p w14:paraId="17BF5229">
      <w:pPr>
        <w:ind w:firstLine="420"/>
        <w:rPr>
          <w:rFonts w:hint="eastAsia" w:ascii="宋体" w:hAnsi="宋体" w:eastAsia="宋体"/>
        </w:rPr>
      </w:pPr>
    </w:p>
    <w:p w14:paraId="21BFBD59">
      <w:pPr>
        <w:ind w:firstLine="420"/>
        <w:rPr>
          <w:rFonts w:hint="eastAsia" w:ascii="宋体" w:hAnsi="宋体" w:eastAsia="宋体"/>
        </w:rPr>
      </w:pPr>
    </w:p>
    <w:p w14:paraId="53CFB9A0">
      <w:pPr>
        <w:ind w:firstLine="420"/>
        <w:rPr>
          <w:rFonts w:hint="eastAsia" w:ascii="宋体" w:hAnsi="宋体" w:eastAsia="宋体"/>
        </w:rPr>
      </w:pPr>
    </w:p>
    <w:p w14:paraId="6311151A">
      <w:pPr>
        <w:ind w:firstLine="420"/>
        <w:rPr>
          <w:rFonts w:hint="eastAsia" w:ascii="宋体" w:hAnsi="宋体" w:eastAsia="宋体"/>
        </w:rPr>
      </w:pPr>
    </w:p>
    <w:p w14:paraId="21636874">
      <w:pPr>
        <w:ind w:firstLine="420"/>
        <w:rPr>
          <w:rFonts w:hint="eastAsia" w:ascii="宋体" w:hAnsi="宋体" w:eastAsia="宋体"/>
        </w:rPr>
      </w:pPr>
    </w:p>
    <w:p w14:paraId="7DAAF417">
      <w:pPr>
        <w:ind w:firstLine="420"/>
        <w:rPr>
          <w:rFonts w:hint="eastAsia" w:ascii="宋体" w:hAnsi="宋体" w:eastAsia="宋体"/>
        </w:rPr>
      </w:pPr>
    </w:p>
    <w:p w14:paraId="22632146">
      <w:pPr>
        <w:ind w:firstLine="420"/>
        <w:rPr>
          <w:rFonts w:hint="eastAsia" w:ascii="宋体" w:hAnsi="宋体" w:eastAsia="宋体"/>
        </w:rPr>
      </w:pPr>
    </w:p>
    <w:p w14:paraId="50004B47">
      <w:pPr>
        <w:ind w:firstLine="708" w:firstLineChars="253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作品名称：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        </w:t>
      </w:r>
    </w:p>
    <w:p w14:paraId="3654BC42">
      <w:pPr>
        <w:ind w:firstLine="708" w:firstLineChars="253"/>
        <w:rPr>
          <w:rFonts w:hint="eastAsia" w:ascii="宋体" w:hAnsi="宋体" w:eastAsia="宋体"/>
          <w:sz w:val="28"/>
          <w:szCs w:val="28"/>
          <w:u w:val="single"/>
        </w:rPr>
      </w:pPr>
    </w:p>
    <w:p w14:paraId="6BC7052B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ascii="宋体" w:hAnsi="宋体" w:eastAsia="宋体"/>
          <w:sz w:val="28"/>
          <w:szCs w:val="28"/>
        </w:rPr>
        <w:t>6</w:t>
      </w:r>
      <w:r>
        <w:rPr>
          <w:rFonts w:hint="eastAsia" w:ascii="宋体" w:hAnsi="宋体" w:eastAsia="宋体"/>
          <w:sz w:val="28"/>
          <w:szCs w:val="28"/>
        </w:rPr>
        <w:t>年9月</w:t>
      </w:r>
    </w:p>
    <w:p w14:paraId="4D1E309E">
      <w:pPr>
        <w:ind w:firstLine="420"/>
        <w:rPr>
          <w:rFonts w:hint="eastAsia" w:ascii="宋体" w:hAnsi="宋体" w:eastAsia="宋体"/>
        </w:rPr>
      </w:pPr>
    </w:p>
    <w:p w14:paraId="1A3BE9C1">
      <w:pPr>
        <w:ind w:firstLine="420"/>
        <w:rPr>
          <w:rFonts w:hint="eastAsia" w:ascii="宋体" w:hAnsi="宋体" w:eastAsia="宋体"/>
        </w:rPr>
      </w:pPr>
    </w:p>
    <w:p w14:paraId="0783481D">
      <w:pPr>
        <w:ind w:firstLine="420"/>
        <w:rPr>
          <w:rFonts w:hint="eastAsia" w:ascii="宋体" w:hAnsi="宋体" w:eastAsia="宋体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7DEACF07">
      <w:pPr>
        <w:pStyle w:val="2"/>
      </w:pPr>
      <w:bookmarkStart w:id="1" w:name="_Toc462471983"/>
      <w:r>
        <w:rPr>
          <w:rFonts w:hint="eastAsia"/>
        </w:rPr>
        <w:t>填写说明</w:t>
      </w:r>
      <w:bookmarkEnd w:id="1"/>
    </w:p>
    <w:p w14:paraId="341541C5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 所有参赛作品必须为一个基本完整的设计。作品报告书旨在能够清晰准确地阐述（或图示）该参赛队的参赛作品（或方案）。 </w:t>
      </w:r>
    </w:p>
    <w:p w14:paraId="2E88F0B8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 作品报告采用A4纸撰写。除标题外，所有内容必需为宋体、五号字、1.5倍行距。 </w:t>
      </w:r>
    </w:p>
    <w:p w14:paraId="568787A0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 作品报告中各作品模板文字部分仅供参考，作品报告书撰写完毕后，请删除所有模板文字。(本页不删除) </w:t>
      </w:r>
    </w:p>
    <w:p w14:paraId="286AFB97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4. 作品报告模板里已经列的内容仅供参考，作者可以在此基础上增加内容或对文档结构进行微调。 </w:t>
      </w:r>
    </w:p>
    <w:p w14:paraId="2B428A00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网评采用双盲评审，因此请勿在该文档出现任何有关学校、队伍、个人等信息，否则按作弊论处。</w:t>
      </w:r>
    </w:p>
    <w:p w14:paraId="32B4FA0B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报告正文不超过10页。</w:t>
      </w:r>
    </w:p>
    <w:p w14:paraId="63E93BE1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作品最终以PDF格式提交。</w:t>
      </w:r>
    </w:p>
    <w:p w14:paraId="6AE25C67">
      <w:pPr>
        <w:widowControl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52724073"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作品简介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 w14:paraId="50FF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noWrap/>
            <w:vAlign w:val="center"/>
          </w:tcPr>
          <w:p w14:paraId="041F534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作品名称</w:t>
            </w:r>
          </w:p>
        </w:tc>
        <w:tc>
          <w:tcPr>
            <w:tcW w:w="7025" w:type="dxa"/>
            <w:noWrap/>
            <w:vAlign w:val="center"/>
          </w:tcPr>
          <w:p w14:paraId="40CB441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215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noWrap/>
            <w:vAlign w:val="center"/>
          </w:tcPr>
          <w:p w14:paraId="712B8E6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主题</w:t>
            </w:r>
          </w:p>
        </w:tc>
        <w:tc>
          <w:tcPr>
            <w:tcW w:w="7025" w:type="dxa"/>
            <w:noWrap/>
            <w:vAlign w:val="center"/>
          </w:tcPr>
          <w:p w14:paraId="2F0230C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从竞赛规程中选择主题（选其一）</w:t>
            </w:r>
          </w:p>
        </w:tc>
      </w:tr>
      <w:tr w14:paraId="19F3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96" w:type="dxa"/>
            <w:gridSpan w:val="2"/>
            <w:noWrap/>
            <w:vAlign w:val="center"/>
          </w:tcPr>
          <w:p w14:paraId="7E15809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作品简介</w:t>
            </w:r>
          </w:p>
        </w:tc>
      </w:tr>
      <w:tr w14:paraId="5884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  <w:jc w:val="center"/>
        </w:trPr>
        <w:tc>
          <w:tcPr>
            <w:tcW w:w="8296" w:type="dxa"/>
            <w:gridSpan w:val="2"/>
            <w:noWrap/>
            <w:vAlign w:val="center"/>
          </w:tcPr>
          <w:p w14:paraId="3D70F2D4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4"/>
                <w:szCs w:val="24"/>
              </w:rPr>
              <w:t>（简明扼要</w:t>
            </w:r>
            <w:r>
              <w:rPr>
                <w:rFonts w:ascii="宋体" w:hAnsi="宋体" w:eastAsia="宋体"/>
                <w:color w:val="808080" w:themeColor="background1" w:themeShade="80"/>
                <w:sz w:val="24"/>
                <w:szCs w:val="24"/>
              </w:rPr>
              <w:t>描述作品是什么、解决什么问题、采用了什么技术、达到什么效果。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4"/>
                <w:szCs w:val="24"/>
              </w:rPr>
              <w:t>）</w:t>
            </w:r>
          </w:p>
          <w:p w14:paraId="31207AD8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615836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25F564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E7D69F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C56D47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A229C3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CD0F8C0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7E3ABE7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44681B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FEAA67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801E9EC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C77B46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7510A6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B088DE6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23875C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B0B99E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71D073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FABAFCF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8F1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7122613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作品来源</w:t>
            </w:r>
          </w:p>
        </w:tc>
        <w:tc>
          <w:tcPr>
            <w:tcW w:w="7025" w:type="dxa"/>
            <w:noWrap/>
            <w:vAlign w:val="center"/>
          </w:tcPr>
          <w:p w14:paraId="4EF931A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A99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04B6EB4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应用行业</w:t>
            </w:r>
          </w:p>
        </w:tc>
        <w:tc>
          <w:tcPr>
            <w:tcW w:w="7025" w:type="dxa"/>
            <w:noWrap/>
            <w:vAlign w:val="center"/>
          </w:tcPr>
          <w:p w14:paraId="786D0D0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19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4EBE977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数据来源</w:t>
            </w:r>
          </w:p>
        </w:tc>
        <w:tc>
          <w:tcPr>
            <w:tcW w:w="7025" w:type="dxa"/>
            <w:noWrap/>
            <w:vAlign w:val="center"/>
          </w:tcPr>
          <w:p w14:paraId="00C47DC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BFE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192DE9C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作品展示</w:t>
            </w:r>
          </w:p>
        </w:tc>
        <w:tc>
          <w:tcPr>
            <w:tcW w:w="7025" w:type="dxa"/>
            <w:noWrap/>
            <w:vAlign w:val="center"/>
          </w:tcPr>
          <w:p w14:paraId="116EA00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提供Web网址/可运行的程序/视频等</w:t>
            </w:r>
          </w:p>
        </w:tc>
      </w:tr>
    </w:tbl>
    <w:p w14:paraId="1654048C">
      <w:pPr>
        <w:rPr>
          <w:rFonts w:hint="eastAsia" w:ascii="宋体" w:hAnsi="宋体" w:eastAsia="宋体"/>
        </w:rPr>
      </w:pPr>
    </w:p>
    <w:p w14:paraId="303F2359">
      <w:pPr>
        <w:widowControl/>
        <w:jc w:val="left"/>
        <w:rPr>
          <w:rFonts w:hint="eastAsia" w:ascii="宋体" w:hAnsi="宋体" w:eastAsia="宋体"/>
        </w:rPr>
      </w:pPr>
      <w:r>
        <w:rPr>
          <w:rFonts w:ascii="宋体" w:hAnsi="宋体" w:eastAsia="宋体"/>
        </w:rPr>
        <w:br w:type="page"/>
      </w:r>
    </w:p>
    <w:p w14:paraId="013BDD2C"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正文</w:t>
      </w:r>
    </w:p>
    <w:p w14:paraId="70A095EB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建议包括但不限定于以下内容：</w:t>
      </w:r>
    </w:p>
    <w:p w14:paraId="5BA45204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选题定位</w:t>
      </w:r>
    </w:p>
    <w:p w14:paraId="6F55D221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为什么做这个作品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？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行业/社会痛点是什么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？</w:t>
      </w:r>
    </w:p>
    <w:p w14:paraId="6B8494CE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4A6B2B8E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社会价值</w:t>
      </w:r>
    </w:p>
    <w:p w14:paraId="614C1327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潜在的社会价值，是否有明确的目标用户及使用场景？是否给社会公众生活带来便利或对提升产业效率、节约成本等？是否具有可推广性？</w:t>
      </w:r>
    </w:p>
    <w:p w14:paraId="40340987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275E44C1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技术方案</w:t>
      </w:r>
    </w:p>
    <w:p w14:paraId="6680693E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1、明确阐述作品的技术方向。</w:t>
      </w:r>
    </w:p>
    <w:p w14:paraId="1E99633C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2、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说明作品所选用的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AI大模型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及具体技术方案（应阐明与现有方法或产品相比其创新性）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 w14:paraId="5C7333D5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3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、阐述提示词设计及处理的方法。</w:t>
      </w:r>
    </w:p>
    <w:p w14:paraId="52AD6F9D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4、技术中所遇到的问题。</w:t>
      </w:r>
    </w:p>
    <w:p w14:paraId="629FC3C2"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F9ED">
    <w:pPr>
      <w:pStyle w:val="3"/>
      <w:ind w:firstLine="360"/>
      <w:jc w:val="center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0FD00CA">
    <w:pPr>
      <w:pStyle w:val="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A5C64">
    <w:pPr>
      <w:pStyle w:val="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0AC8E">
    <w:pPr>
      <w:pStyle w:val="3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7C9FC">
    <w:pPr>
      <w:pStyle w:val="4"/>
      <w:ind w:firstLine="360"/>
      <w:rPr>
        <w:rFonts w:hint="eastAsia"/>
      </w:rPr>
    </w:pPr>
    <w:r>
      <w:rPr>
        <w:rFonts w:hint="eastAsia"/>
      </w:rPr>
      <w:t>202</w:t>
    </w:r>
    <w:r>
      <w:t>6</w:t>
    </w:r>
    <w:r>
      <w:rPr>
        <w:rFonts w:hint="eastAsia"/>
      </w:rPr>
      <w:t>年安徽省AI大模型创新应用竞赛—作品赛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B7DD6">
    <w:pPr>
      <w:pStyle w:val="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96057">
    <w:pPr>
      <w:pStyle w:val="4"/>
      <w:pBdr>
        <w:bottom w:val="none" w:color="auto" w:sz="0" w:space="0"/>
      </w:pBdr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41614E"/>
    <w:multiLevelType w:val="multilevel"/>
    <w:tmpl w:val="4A41614E"/>
    <w:lvl w:ilvl="0" w:tentative="0">
      <w:start w:val="1"/>
      <w:numFmt w:val="japaneseCounting"/>
      <w:lvlText w:val="（%1）"/>
      <w:lvlJc w:val="left"/>
      <w:pPr>
        <w:ind w:left="780" w:hanging="78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DF"/>
    <w:rsid w:val="00010BC3"/>
    <w:rsid w:val="00045F04"/>
    <w:rsid w:val="0006527E"/>
    <w:rsid w:val="000B7A80"/>
    <w:rsid w:val="000C130F"/>
    <w:rsid w:val="00105E23"/>
    <w:rsid w:val="00110773"/>
    <w:rsid w:val="00171172"/>
    <w:rsid w:val="001979D0"/>
    <w:rsid w:val="001B2FF4"/>
    <w:rsid w:val="001F777B"/>
    <w:rsid w:val="002048E6"/>
    <w:rsid w:val="0020702B"/>
    <w:rsid w:val="00221B18"/>
    <w:rsid w:val="00226A68"/>
    <w:rsid w:val="00272EA9"/>
    <w:rsid w:val="00293A7C"/>
    <w:rsid w:val="002B2E88"/>
    <w:rsid w:val="002C4EEE"/>
    <w:rsid w:val="002D1279"/>
    <w:rsid w:val="00303E7A"/>
    <w:rsid w:val="00311B11"/>
    <w:rsid w:val="003752C6"/>
    <w:rsid w:val="0039305E"/>
    <w:rsid w:val="00412AA9"/>
    <w:rsid w:val="004368C1"/>
    <w:rsid w:val="00474D54"/>
    <w:rsid w:val="00557B4B"/>
    <w:rsid w:val="0061543D"/>
    <w:rsid w:val="006B65E9"/>
    <w:rsid w:val="006F4BE7"/>
    <w:rsid w:val="0071117A"/>
    <w:rsid w:val="007A322F"/>
    <w:rsid w:val="007D4321"/>
    <w:rsid w:val="007E0E48"/>
    <w:rsid w:val="007E1CDD"/>
    <w:rsid w:val="007E51DF"/>
    <w:rsid w:val="00835162"/>
    <w:rsid w:val="00853C21"/>
    <w:rsid w:val="008B5CE3"/>
    <w:rsid w:val="009108DE"/>
    <w:rsid w:val="0091249B"/>
    <w:rsid w:val="00997C3F"/>
    <w:rsid w:val="009C0639"/>
    <w:rsid w:val="00A277DD"/>
    <w:rsid w:val="00A33174"/>
    <w:rsid w:val="00A759C4"/>
    <w:rsid w:val="00A939D3"/>
    <w:rsid w:val="00AC1E1E"/>
    <w:rsid w:val="00B25400"/>
    <w:rsid w:val="00B421A3"/>
    <w:rsid w:val="00BA4411"/>
    <w:rsid w:val="00BD26AC"/>
    <w:rsid w:val="00BF59A0"/>
    <w:rsid w:val="00C3421C"/>
    <w:rsid w:val="00C5349E"/>
    <w:rsid w:val="00C836E9"/>
    <w:rsid w:val="00CD3548"/>
    <w:rsid w:val="00CF7E77"/>
    <w:rsid w:val="00D42814"/>
    <w:rsid w:val="00DC2078"/>
    <w:rsid w:val="00E04C82"/>
    <w:rsid w:val="00E4144B"/>
    <w:rsid w:val="00E703D1"/>
    <w:rsid w:val="00ED694C"/>
    <w:rsid w:val="00EE5377"/>
    <w:rsid w:val="00F011A5"/>
    <w:rsid w:val="00FE51A2"/>
    <w:rsid w:val="0F802795"/>
    <w:rsid w:val="3F404269"/>
    <w:rsid w:val="421A1126"/>
    <w:rsid w:val="6F68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uiPriority w:val="9"/>
    <w:rPr>
      <w:b/>
      <w:bCs/>
      <w:kern w:val="44"/>
      <w:sz w:val="44"/>
      <w:szCs w:val="44"/>
    </w:rPr>
  </w:style>
  <w:style w:type="character" w:customStyle="1" w:styleId="11">
    <w:name w:val="标题 1 字符1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12">
    <w:name w:val="页眉 Char"/>
    <w:qFormat/>
    <w:uiPriority w:val="99"/>
    <w:rPr>
      <w:kern w:val="2"/>
      <w:sz w:val="18"/>
      <w:szCs w:val="18"/>
    </w:rPr>
  </w:style>
  <w:style w:type="character" w:customStyle="1" w:styleId="13">
    <w:name w:val="页脚 Char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577</Words>
  <Characters>600</Characters>
  <Lines>56</Lines>
  <Paragraphs>45</Paragraphs>
  <TotalTime>0</TotalTime>
  <ScaleCrop>false</ScaleCrop>
  <LinksUpToDate>false</LinksUpToDate>
  <CharactersWithSpaces>649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2021-06-25T03:56:00Z</dcterms:created>
  <dc:creator>junwei lv</dc:creator>
  <cp:lastModifiedBy>Baoxl</cp:lastModifiedBy>
  <dcterms:modified xsi:type="dcterms:W3CDTF">2026-09-07T01:36:46Z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eyJoZGlkIjoiMDE5MzA5YjNjZDZmMDQ2MGE5NTg0ODQ0Yzk1MmNlNjkiLCJ1c2VySWQiOiIzMTA2NzczNjkifQ==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6FD8261E2A264222B7AA9ECAECB376BE_13</vt:lpwstr>
  </property>
</Properties>
</file>