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80" w:lineRule="exact"/>
        <w:ind w:firstLine="2720" w:firstLineChars="850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安徽工程大学2019年</w:t>
      </w:r>
      <w:r>
        <w:rPr>
          <w:rFonts w:hint="eastAsia" w:eastAsia="黑体"/>
          <w:sz w:val="32"/>
          <w:u w:val="single"/>
        </w:rPr>
        <w:t>国家级教学成果奖培育项目</w:t>
      </w:r>
      <w:r>
        <w:rPr>
          <w:rFonts w:hint="eastAsia" w:eastAsia="黑体"/>
          <w:sz w:val="32"/>
        </w:rPr>
        <w:t>汇总表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 w:eastAsia="黑体"/>
          <w:sz w:val="32"/>
        </w:rPr>
        <w:t xml:space="preserve">        </w:t>
      </w:r>
      <w:r>
        <w:rPr>
          <w:rFonts w:hint="eastAsia"/>
          <w:b/>
          <w:sz w:val="28"/>
          <w:szCs w:val="28"/>
        </w:rPr>
        <w:t>学院：（盖章）                      联系人：               填报日期：</w:t>
      </w:r>
    </w:p>
    <w:tbl>
      <w:tblPr>
        <w:tblStyle w:val="4"/>
        <w:tblW w:w="12538" w:type="dxa"/>
        <w:jc w:val="center"/>
        <w:tblInd w:w="-110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446"/>
        <w:gridCol w:w="2835"/>
        <w:gridCol w:w="3118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exact"/>
          <w:tblHeader/>
          <w:jc w:val="center"/>
        </w:trPr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序号</w:t>
            </w:r>
          </w:p>
        </w:tc>
        <w:tc>
          <w:tcPr>
            <w:tcW w:w="2446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成果名称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成果完成人姓名</w:t>
            </w:r>
          </w:p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（最多不超过5人）</w:t>
            </w: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成果依托项目级别</w:t>
            </w:r>
          </w:p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（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国家级、</w:t>
            </w:r>
            <w:bookmarkStart w:id="0" w:name="_GoBack"/>
            <w:bookmarkEnd w:id="0"/>
            <w:r>
              <w:rPr>
                <w:rFonts w:hint="eastAsia" w:ascii="宋体" w:hAnsi="宋体"/>
                <w:bCs/>
                <w:szCs w:val="21"/>
              </w:rPr>
              <w:t>省级重大、省级重点、省级一般、校级重点、校级一般）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依托项目</w:t>
            </w:r>
          </w:p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立项时间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依托项目</w:t>
            </w:r>
          </w:p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结题时间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exact"/>
          <w:tblHeader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446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exact"/>
          <w:tblHeader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446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exact"/>
          <w:tblHeader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446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  <w:tblHeader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2446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exact"/>
          <w:tblHeader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2446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exact"/>
          <w:tblHeader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2446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exact"/>
          <w:tblHeader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2446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  <w:tblHeader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2446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  <w:tblHeader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2446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exact"/>
          <w:tblHeader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2446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exact"/>
          <w:tblHeader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2446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169"/>
    <w:rsid w:val="0001261B"/>
    <w:rsid w:val="0015683D"/>
    <w:rsid w:val="00210CFD"/>
    <w:rsid w:val="00550332"/>
    <w:rsid w:val="006E3169"/>
    <w:rsid w:val="008B178A"/>
    <w:rsid w:val="00F42DBF"/>
    <w:rsid w:val="3B30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40</Words>
  <Characters>230</Characters>
  <Lines>1</Lines>
  <Paragraphs>1</Paragraphs>
  <TotalTime>3</TotalTime>
  <ScaleCrop>false</ScaleCrop>
  <LinksUpToDate>false</LinksUpToDate>
  <CharactersWithSpaces>269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2019-07-13T04:17:00Z</dcterms:created>
  <dc:creator>微软用户</dc:creator>
  <cp:lastModifiedBy>梦群</cp:lastModifiedBy>
  <dcterms:modified xsi:type="dcterms:W3CDTF">2019-07-23T07:43:20Z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