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2F3F3" w14:textId="66B850C3" w:rsidR="00F37D9E" w:rsidRPr="00AC383A" w:rsidRDefault="00F37D9E" w:rsidP="00AC383A">
      <w:pPr>
        <w:spacing w:afterLines="100" w:after="312" w:line="400" w:lineRule="exact"/>
        <w:jc w:val="center"/>
        <w:rPr>
          <w:rFonts w:ascii="宋体" w:eastAsia="宋体" w:hAnsi="宋体"/>
          <w:b/>
          <w:color w:val="333333"/>
          <w:sz w:val="28"/>
          <w:szCs w:val="28"/>
        </w:rPr>
      </w:pPr>
      <w:r w:rsidRPr="00AC383A">
        <w:rPr>
          <w:rFonts w:ascii="宋体" w:eastAsia="宋体" w:hAnsi="宋体" w:hint="eastAsia"/>
          <w:b/>
          <w:color w:val="333333"/>
          <w:sz w:val="28"/>
          <w:szCs w:val="28"/>
        </w:rPr>
        <w:t>大数据赛道-创意</w:t>
      </w:r>
      <w:r w:rsidR="003A2BC6">
        <w:rPr>
          <w:rFonts w:ascii="宋体" w:eastAsia="宋体" w:hAnsi="宋体" w:hint="eastAsia"/>
          <w:b/>
          <w:color w:val="333333"/>
          <w:sz w:val="28"/>
          <w:szCs w:val="28"/>
        </w:rPr>
        <w:t>组</w:t>
      </w:r>
      <w:r w:rsidRPr="00AC383A">
        <w:rPr>
          <w:rFonts w:ascii="宋体" w:eastAsia="宋体" w:hAnsi="宋体" w:hint="eastAsia"/>
          <w:b/>
          <w:color w:val="333333"/>
          <w:sz w:val="28"/>
          <w:szCs w:val="28"/>
        </w:rPr>
        <w:t>主题及要求</w:t>
      </w:r>
    </w:p>
    <w:p w14:paraId="287ABA1F" w14:textId="33925E3C" w:rsidR="00F94C78" w:rsidRPr="00CF5756" w:rsidRDefault="00204419" w:rsidP="00F94C78">
      <w:pPr>
        <w:spacing w:line="400" w:lineRule="exac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 w:hint="eastAsia"/>
          <w:b/>
          <w:color w:val="333333"/>
          <w:sz w:val="24"/>
          <w:szCs w:val="24"/>
        </w:rPr>
        <w:t>主题</w:t>
      </w:r>
      <w:r w:rsidR="00F94C78" w:rsidRPr="00CF5756">
        <w:rPr>
          <w:rFonts w:ascii="宋体" w:eastAsia="宋体" w:hAnsi="宋体" w:hint="eastAsia"/>
          <w:b/>
          <w:color w:val="333333"/>
          <w:sz w:val="24"/>
          <w:szCs w:val="24"/>
        </w:rPr>
        <w:t>1：教育领域大数据及人工智能应用</w:t>
      </w:r>
    </w:p>
    <w:p w14:paraId="1BDACBB6" w14:textId="6C0CB605" w:rsidR="00F94C78" w:rsidRPr="002D7895" w:rsidRDefault="002D7895" w:rsidP="002D7895">
      <w:pPr>
        <w:spacing w:line="400" w:lineRule="exact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2D7895">
        <w:rPr>
          <w:rFonts w:ascii="宋体" w:eastAsia="宋体" w:hAnsi="宋体" w:hint="eastAsia"/>
          <w:color w:val="333333"/>
          <w:sz w:val="24"/>
          <w:szCs w:val="24"/>
        </w:rPr>
        <w:t>基于教育领域大数据，实现特定教育场景下的任务，对教育场景具有较好的实际应用价值和意义。</w:t>
      </w:r>
      <w:r w:rsidRPr="002D7895">
        <w:rPr>
          <w:rFonts w:ascii="宋体" w:eastAsia="宋体" w:hAnsi="宋体"/>
          <w:color w:val="333333"/>
          <w:sz w:val="24"/>
          <w:szCs w:val="24"/>
        </w:rPr>
        <w:t xml:space="preserve"> 可以参照的思考维度包括并不限于（鼓励学生提出自己的思考维度）： 1. 教学过程数据分析 2. 智能助教机器人 3. 教育资源建设 4. 智慧课堂管理 5. 教育管理的决策支持等</w:t>
      </w:r>
      <w:r w:rsidR="00F94C78" w:rsidRPr="002D7895">
        <w:rPr>
          <w:rFonts w:ascii="宋体" w:eastAsia="宋体" w:hAnsi="宋体" w:hint="eastAsia"/>
          <w:color w:val="333333"/>
          <w:sz w:val="24"/>
          <w:szCs w:val="24"/>
        </w:rPr>
        <w:t>。</w:t>
      </w:r>
    </w:p>
    <w:p w14:paraId="33C5D777" w14:textId="77777777" w:rsidR="00F94C78" w:rsidRPr="00CF5756" w:rsidRDefault="00F94C78" w:rsidP="00F94C78">
      <w:pPr>
        <w:spacing w:line="400" w:lineRule="exact"/>
        <w:rPr>
          <w:rFonts w:ascii="宋体" w:eastAsia="宋体" w:hAnsi="宋体"/>
          <w:b/>
          <w:color w:val="333333"/>
          <w:sz w:val="24"/>
          <w:szCs w:val="24"/>
        </w:rPr>
      </w:pPr>
      <w:r w:rsidRPr="00CF5756">
        <w:rPr>
          <w:rFonts w:ascii="宋体" w:eastAsia="宋体" w:hAnsi="宋体"/>
          <w:b/>
          <w:color w:val="333333"/>
          <w:sz w:val="24"/>
          <w:szCs w:val="24"/>
        </w:rPr>
        <w:t>提交作品要求：</w:t>
      </w:r>
    </w:p>
    <w:p w14:paraId="47E7BB9C" w14:textId="77777777" w:rsidR="00F94C78" w:rsidRPr="00CF5756" w:rsidRDefault="00F94C78" w:rsidP="00F94C78">
      <w:pPr>
        <w:pStyle w:val="a8"/>
        <w:spacing w:line="400" w:lineRule="exact"/>
        <w:ind w:firstLine="480"/>
        <w:rPr>
          <w:rFonts w:ascii="宋体" w:eastAsia="宋体" w:hAnsi="宋体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hint="eastAsia"/>
          <w:color w:val="333333"/>
          <w:sz w:val="24"/>
          <w:szCs w:val="24"/>
        </w:rPr>
        <w:t>作品设计报告：文档主要介绍数据，任务，功能，效果及潜在的社会应用价值，文档中要包含已部署可访问的Web网站链接。以PDF形式提交。</w:t>
      </w:r>
    </w:p>
    <w:p w14:paraId="42CAF5E9" w14:textId="77777777" w:rsidR="004A2E4D" w:rsidRDefault="00F94C78" w:rsidP="004A2E4D">
      <w:pPr>
        <w:pStyle w:val="a8"/>
        <w:spacing w:line="400" w:lineRule="exact"/>
        <w:ind w:firstLine="480"/>
        <w:rPr>
          <w:rFonts w:ascii="宋体" w:eastAsia="宋体" w:hAnsi="宋体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hint="eastAsia"/>
          <w:color w:val="333333"/>
          <w:sz w:val="24"/>
          <w:szCs w:val="24"/>
        </w:rPr>
        <w:t>作品展示方式（选择其一即可）：1）作品的</w:t>
      </w:r>
      <w:r w:rsidRPr="00CF5756">
        <w:rPr>
          <w:rFonts w:ascii="宋体" w:eastAsia="宋体" w:hAnsi="宋体"/>
          <w:color w:val="333333"/>
          <w:sz w:val="24"/>
          <w:szCs w:val="24"/>
        </w:rPr>
        <w:t>Web</w:t>
      </w:r>
      <w:r w:rsidRPr="00CF5756">
        <w:rPr>
          <w:rFonts w:ascii="宋体" w:eastAsia="宋体" w:hAnsi="宋体" w:hint="eastAsia"/>
          <w:color w:val="333333"/>
          <w:sz w:val="24"/>
          <w:szCs w:val="24"/>
        </w:rPr>
        <w:t>网站；2）应用运行和功能演示视频。</w:t>
      </w:r>
    </w:p>
    <w:p w14:paraId="3BDFC6D2" w14:textId="4503EDEA" w:rsidR="00F94C78" w:rsidRPr="004A2E4D" w:rsidRDefault="008E08FD" w:rsidP="004A2E4D">
      <w:pPr>
        <w:spacing w:line="400" w:lineRule="exact"/>
        <w:rPr>
          <w:rFonts w:ascii="宋体" w:eastAsia="宋体" w:hAnsi="宋体"/>
          <w:color w:val="333333"/>
          <w:sz w:val="24"/>
          <w:szCs w:val="24"/>
        </w:rPr>
      </w:pPr>
      <w:r w:rsidRPr="004A2E4D">
        <w:rPr>
          <w:rFonts w:ascii="宋体" w:eastAsia="宋体" w:hAnsi="宋体" w:cs="Times New Roman" w:hint="eastAsia"/>
          <w:b/>
          <w:color w:val="333333"/>
          <w:sz w:val="24"/>
          <w:szCs w:val="24"/>
        </w:rPr>
        <w:t>主</w:t>
      </w:r>
      <w:r w:rsidR="00F94C78" w:rsidRPr="004A2E4D">
        <w:rPr>
          <w:rFonts w:ascii="宋体" w:eastAsia="宋体" w:hAnsi="宋体" w:cs="Times New Roman" w:hint="eastAsia"/>
          <w:b/>
          <w:color w:val="333333"/>
          <w:sz w:val="24"/>
          <w:szCs w:val="24"/>
        </w:rPr>
        <w:t>题2：</w:t>
      </w:r>
      <w:r w:rsidR="00B37A77" w:rsidRPr="004A2E4D">
        <w:rPr>
          <w:rFonts w:ascii="宋体" w:eastAsia="宋体" w:hAnsi="宋体" w:cs="Times New Roman" w:hint="eastAsia"/>
          <w:b/>
          <w:color w:val="333333"/>
          <w:sz w:val="24"/>
          <w:szCs w:val="24"/>
        </w:rPr>
        <w:t>医疗保健行业大数据及人工智能应用</w:t>
      </w:r>
    </w:p>
    <w:p w14:paraId="4FF8AF26" w14:textId="77777777" w:rsidR="002D7895" w:rsidRPr="002D7895" w:rsidRDefault="002D7895" w:rsidP="00E10E37">
      <w:pPr>
        <w:wordWrap w:val="0"/>
        <w:spacing w:line="40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 w:rsidRPr="002D7895">
        <w:rPr>
          <w:rFonts w:ascii="宋体" w:eastAsia="宋体" w:hAnsi="宋体" w:cs="Times New Roman" w:hint="eastAsia"/>
          <w:color w:val="333333"/>
          <w:sz w:val="24"/>
          <w:szCs w:val="24"/>
        </w:rPr>
        <w:t>基于医疗领域大数据，采用大数据和人工智能技术实现特定医疗保健行业中的任务，对医疗领域具有较好的实际应用价值和意义。</w:t>
      </w:r>
    </w:p>
    <w:p w14:paraId="1B7DF0BA" w14:textId="696E8532" w:rsidR="00F94C78" w:rsidRPr="002D7895" w:rsidRDefault="00F94C78" w:rsidP="00E10E37">
      <w:pPr>
        <w:wordWrap w:val="0"/>
        <w:spacing w:line="40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 w:rsidRPr="002D7895">
        <w:rPr>
          <w:rFonts w:ascii="宋体" w:eastAsia="宋体" w:hAnsi="宋体" w:cs="Times New Roman"/>
          <w:color w:val="333333"/>
          <w:sz w:val="24"/>
          <w:szCs w:val="24"/>
        </w:rPr>
        <w:t>提交作品要求：</w:t>
      </w:r>
    </w:p>
    <w:p w14:paraId="4988CAC3" w14:textId="77777777" w:rsidR="00F94C78" w:rsidRPr="00CF5756" w:rsidRDefault="00F94C78" w:rsidP="00F94C78">
      <w:pPr>
        <w:spacing w:line="40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 w:cs="Times New Roman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cs="Times New Roman" w:hint="eastAsia"/>
          <w:color w:val="333333"/>
          <w:sz w:val="24"/>
          <w:szCs w:val="24"/>
        </w:rPr>
        <w:t>作品设计报告：技术报告应包含问题背景、动机阐述、方法介绍、效果评估等部分。效果评估部分建议从定性（可视化结果）和定量（分类评价指标，如混淆矩阵、准确率、敏感度、F</w:t>
      </w:r>
      <w:r w:rsidRPr="00CF5756">
        <w:rPr>
          <w:rFonts w:ascii="宋体" w:eastAsia="宋体" w:hAnsi="宋体" w:cs="Times New Roman"/>
          <w:color w:val="333333"/>
          <w:sz w:val="24"/>
          <w:szCs w:val="24"/>
        </w:rPr>
        <w:t>1</w:t>
      </w:r>
      <w:r w:rsidRPr="00CF5756">
        <w:rPr>
          <w:rFonts w:ascii="宋体" w:eastAsia="宋体" w:hAnsi="宋体" w:cs="Times New Roman" w:hint="eastAsia"/>
          <w:color w:val="333333"/>
          <w:sz w:val="24"/>
          <w:szCs w:val="24"/>
        </w:rPr>
        <w:t>分数、ROC曲线等）两个角度分析模型的有效性。</w:t>
      </w:r>
    </w:p>
    <w:p w14:paraId="1FD787B7" w14:textId="77777777" w:rsidR="00F94C78" w:rsidRPr="00CF5756" w:rsidRDefault="00F94C78" w:rsidP="00F94C78">
      <w:pPr>
        <w:spacing w:line="40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 w:cs="Times New Roman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cs="Times New Roman" w:hint="eastAsia"/>
          <w:color w:val="333333"/>
          <w:sz w:val="24"/>
          <w:szCs w:val="24"/>
        </w:rPr>
        <w:t>训练代码以及结果：可供验证的源代码和实验结果。</w:t>
      </w:r>
    </w:p>
    <w:p w14:paraId="44D2AFB8" w14:textId="76EC38F4" w:rsidR="00F94C78" w:rsidRPr="00CF5756" w:rsidRDefault="008E08FD" w:rsidP="00F94C78">
      <w:pPr>
        <w:spacing w:line="400" w:lineRule="exact"/>
        <w:rPr>
          <w:rFonts w:ascii="宋体" w:eastAsia="宋体" w:hAnsi="宋体" w:cs="Times New Roman"/>
          <w:b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333333"/>
          <w:sz w:val="24"/>
          <w:szCs w:val="24"/>
        </w:rPr>
        <w:t>主</w:t>
      </w:r>
      <w:r w:rsidR="00F94C78" w:rsidRPr="00CF5756">
        <w:rPr>
          <w:rFonts w:ascii="宋体" w:eastAsia="宋体" w:hAnsi="宋体" w:cs="Times New Roman" w:hint="eastAsia"/>
          <w:b/>
          <w:color w:val="333333"/>
          <w:sz w:val="24"/>
          <w:szCs w:val="24"/>
        </w:rPr>
        <w:t>题</w:t>
      </w:r>
      <w:r w:rsidR="00F94C78" w:rsidRPr="00CF5756">
        <w:rPr>
          <w:rFonts w:ascii="宋体" w:eastAsia="宋体" w:hAnsi="宋体" w:cs="Times New Roman"/>
          <w:b/>
          <w:color w:val="333333"/>
          <w:sz w:val="24"/>
          <w:szCs w:val="24"/>
        </w:rPr>
        <w:t>3</w:t>
      </w:r>
      <w:r w:rsidR="00F94C78" w:rsidRPr="00CF5756">
        <w:rPr>
          <w:rFonts w:ascii="宋体" w:eastAsia="宋体" w:hAnsi="宋体" w:cs="Times New Roman" w:hint="eastAsia"/>
          <w:b/>
          <w:color w:val="333333"/>
          <w:sz w:val="24"/>
          <w:szCs w:val="24"/>
        </w:rPr>
        <w:t>：大模型</w:t>
      </w:r>
      <w:r w:rsidR="00955E93">
        <w:rPr>
          <w:rFonts w:ascii="宋体" w:eastAsia="宋体" w:hAnsi="宋体" w:cs="Times New Roman" w:hint="eastAsia"/>
          <w:b/>
          <w:color w:val="333333"/>
          <w:sz w:val="24"/>
          <w:szCs w:val="24"/>
        </w:rPr>
        <w:t>应用</w:t>
      </w:r>
    </w:p>
    <w:p w14:paraId="501711C0" w14:textId="77777777" w:rsidR="002D7895" w:rsidRPr="002D7895" w:rsidRDefault="002D7895" w:rsidP="002D7895">
      <w:pPr>
        <w:spacing w:line="400" w:lineRule="exact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2D7895">
        <w:rPr>
          <w:rFonts w:ascii="宋体" w:eastAsia="宋体" w:hAnsi="宋体" w:hint="eastAsia"/>
          <w:color w:val="333333"/>
          <w:sz w:val="24"/>
          <w:szCs w:val="24"/>
        </w:rPr>
        <w:t>结合大模型的智能问答算法作品赛。此赛道以大模型为基础，可选择性结合自然语言处理、信息检索、知识图谱和机器学习等技术，以提供更智能、准确和人性化的答案。</w:t>
      </w:r>
    </w:p>
    <w:p w14:paraId="633D2453" w14:textId="1813F127" w:rsidR="00F94C78" w:rsidRPr="00CF5756" w:rsidRDefault="00F94C78" w:rsidP="00F94C78">
      <w:pPr>
        <w:spacing w:line="400" w:lineRule="exact"/>
        <w:rPr>
          <w:rFonts w:ascii="宋体" w:eastAsia="宋体" w:hAnsi="宋体" w:cs="Times New Roman"/>
          <w:b/>
          <w:color w:val="333333"/>
          <w:sz w:val="24"/>
          <w:szCs w:val="24"/>
        </w:rPr>
      </w:pPr>
      <w:r w:rsidRPr="00CF5756">
        <w:rPr>
          <w:rFonts w:ascii="宋体" w:eastAsia="宋体" w:hAnsi="宋体" w:cs="Times New Roman"/>
          <w:b/>
          <w:color w:val="333333"/>
          <w:sz w:val="24"/>
          <w:szCs w:val="24"/>
        </w:rPr>
        <w:t>提交作品要求：</w:t>
      </w:r>
    </w:p>
    <w:p w14:paraId="3BA77478" w14:textId="77777777" w:rsidR="00F94C78" w:rsidRPr="00CF5756" w:rsidRDefault="00F94C78" w:rsidP="00F94C78">
      <w:pPr>
        <w:spacing w:line="40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 w:cs="Times New Roman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cs="Times New Roman" w:hint="eastAsia"/>
          <w:color w:val="333333"/>
          <w:sz w:val="24"/>
          <w:szCs w:val="24"/>
        </w:rPr>
        <w:t>作品设计报</w:t>
      </w:r>
      <w:bookmarkStart w:id="0" w:name="_GoBack"/>
      <w:bookmarkEnd w:id="0"/>
      <w:r w:rsidRPr="00CF5756">
        <w:rPr>
          <w:rFonts w:ascii="宋体" w:eastAsia="宋体" w:hAnsi="宋体" w:cs="Times New Roman" w:hint="eastAsia"/>
          <w:color w:val="333333"/>
          <w:sz w:val="24"/>
          <w:szCs w:val="24"/>
        </w:rPr>
        <w:t>告：技术报告应包含问题背景、动机阐述、方法介绍（包括核心算法的伪代码）、效果评估等部分。</w:t>
      </w:r>
    </w:p>
    <w:p w14:paraId="7FA87E63" w14:textId="1DACD5E1" w:rsidR="00F94C78" w:rsidRPr="00CF5756" w:rsidRDefault="00F94C78" w:rsidP="002D7895">
      <w:pPr>
        <w:spacing w:line="400" w:lineRule="exact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 w:cs="Times New Roman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cs="Times New Roman" w:hint="eastAsia"/>
          <w:color w:val="333333"/>
          <w:sz w:val="24"/>
          <w:szCs w:val="24"/>
        </w:rPr>
        <w:t>训练代码以及结果：可供验证的源代码和实验结果。若作品提供前端界面，可提供功能演示视频。</w:t>
      </w:r>
    </w:p>
    <w:p w14:paraId="7E059FC3" w14:textId="06D7ED1A" w:rsidR="00F94C78" w:rsidRPr="00CF5756" w:rsidRDefault="008E08FD" w:rsidP="00F94C78">
      <w:pPr>
        <w:spacing w:line="400" w:lineRule="exac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 w:hint="eastAsia"/>
          <w:b/>
          <w:color w:val="333333"/>
          <w:sz w:val="24"/>
          <w:szCs w:val="24"/>
        </w:rPr>
        <w:t>主</w:t>
      </w:r>
      <w:r w:rsidR="00F94C78" w:rsidRPr="00CF5756">
        <w:rPr>
          <w:rFonts w:ascii="宋体" w:eastAsia="宋体" w:hAnsi="宋体" w:hint="eastAsia"/>
          <w:b/>
          <w:color w:val="333333"/>
          <w:sz w:val="24"/>
          <w:szCs w:val="24"/>
        </w:rPr>
        <w:t>题</w:t>
      </w:r>
      <w:r w:rsidR="00F94C78" w:rsidRPr="00CF5756">
        <w:rPr>
          <w:rFonts w:ascii="宋体" w:eastAsia="宋体" w:hAnsi="宋体"/>
          <w:b/>
          <w:color w:val="333333"/>
          <w:sz w:val="24"/>
          <w:szCs w:val="24"/>
        </w:rPr>
        <w:t>4</w:t>
      </w:r>
      <w:r w:rsidR="00F94C78" w:rsidRPr="00CF5756">
        <w:rPr>
          <w:rFonts w:ascii="宋体" w:eastAsia="宋体" w:hAnsi="宋体" w:hint="eastAsia"/>
          <w:b/>
          <w:color w:val="333333"/>
          <w:sz w:val="24"/>
          <w:szCs w:val="24"/>
        </w:rPr>
        <w:t>：其他行业领域的大数据及人工智能应用</w:t>
      </w:r>
    </w:p>
    <w:p w14:paraId="74D3A455" w14:textId="59351902" w:rsidR="00F94C78" w:rsidRPr="002D7895" w:rsidRDefault="002D7895" w:rsidP="002D7895">
      <w:pPr>
        <w:spacing w:line="400" w:lineRule="exact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2D7895">
        <w:rPr>
          <w:rFonts w:ascii="宋体" w:eastAsia="宋体" w:hAnsi="宋体" w:hint="eastAsia"/>
          <w:color w:val="333333"/>
          <w:sz w:val="24"/>
          <w:szCs w:val="24"/>
        </w:rPr>
        <w:t>面向特定行业领域中的实际应用问题，基于行业数据及人工智能技术，探索应用场景并自行获取相关数据，最终提交具有原创性并能够进行可视化应用展示的参赛作品</w:t>
      </w:r>
      <w:r w:rsidR="00F94C78" w:rsidRPr="002D7895">
        <w:rPr>
          <w:rFonts w:ascii="宋体" w:eastAsia="宋体" w:hAnsi="宋体" w:hint="eastAsia"/>
          <w:color w:val="333333"/>
          <w:sz w:val="24"/>
          <w:szCs w:val="24"/>
        </w:rPr>
        <w:t>。</w:t>
      </w:r>
    </w:p>
    <w:p w14:paraId="765433EE" w14:textId="77777777" w:rsidR="00F94C78" w:rsidRPr="00CF5756" w:rsidRDefault="00F94C78" w:rsidP="00F94C78">
      <w:pPr>
        <w:spacing w:line="400" w:lineRule="exact"/>
        <w:rPr>
          <w:rFonts w:ascii="宋体" w:eastAsia="宋体" w:hAnsi="宋体"/>
          <w:color w:val="333333"/>
          <w:sz w:val="24"/>
          <w:szCs w:val="24"/>
        </w:rPr>
      </w:pPr>
      <w:r w:rsidRPr="00CF5756">
        <w:rPr>
          <w:rFonts w:ascii="宋体" w:eastAsia="宋体" w:hAnsi="宋体"/>
          <w:b/>
          <w:color w:val="333333"/>
          <w:sz w:val="24"/>
          <w:szCs w:val="24"/>
        </w:rPr>
        <w:t>提交作品要求：</w:t>
      </w:r>
    </w:p>
    <w:p w14:paraId="175936C3" w14:textId="77777777" w:rsidR="00F94C78" w:rsidRPr="00CF5756" w:rsidRDefault="00F94C78" w:rsidP="00F94C78">
      <w:pPr>
        <w:pStyle w:val="a8"/>
        <w:spacing w:line="400" w:lineRule="exact"/>
        <w:ind w:firstLine="480"/>
        <w:rPr>
          <w:rFonts w:ascii="宋体" w:eastAsia="宋体" w:hAnsi="宋体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lastRenderedPageBreak/>
        <w:t>⚫</w:t>
      </w:r>
      <w:r w:rsidRPr="00CF5756">
        <w:rPr>
          <w:rFonts w:ascii="宋体" w:eastAsia="宋体" w:hAnsi="宋体" w:hint="eastAsia"/>
          <w:color w:val="333333"/>
          <w:sz w:val="24"/>
          <w:szCs w:val="24"/>
        </w:rPr>
        <w:t>作品设计报告：文档主要介绍数据，任务，功能，效果及潜在的社会应用价值，文档中要包含已部署可访问的Web网站链接。以PDF形式提交。</w:t>
      </w:r>
    </w:p>
    <w:p w14:paraId="54968FB6" w14:textId="77777777" w:rsidR="00F94C78" w:rsidRPr="00CF5756" w:rsidRDefault="00F94C78" w:rsidP="00F94C78">
      <w:pPr>
        <w:pStyle w:val="a8"/>
        <w:spacing w:line="400" w:lineRule="exact"/>
        <w:ind w:firstLine="480"/>
        <w:rPr>
          <w:rFonts w:ascii="宋体" w:eastAsia="宋体" w:hAnsi="宋体"/>
          <w:color w:val="333333"/>
          <w:sz w:val="24"/>
          <w:szCs w:val="24"/>
        </w:rPr>
      </w:pPr>
      <w:r w:rsidRPr="00CF5756">
        <w:rPr>
          <w:rFonts w:ascii="Segoe UI Emoji" w:eastAsia="宋体" w:hAnsi="Segoe UI Emoji" w:cs="Segoe UI Emoji"/>
          <w:color w:val="333333"/>
          <w:sz w:val="24"/>
          <w:szCs w:val="24"/>
        </w:rPr>
        <w:t>⚫</w:t>
      </w:r>
      <w:r w:rsidRPr="00CF5756">
        <w:rPr>
          <w:rFonts w:ascii="宋体" w:eastAsia="宋体" w:hAnsi="宋体"/>
          <w:color w:val="333333"/>
          <w:sz w:val="24"/>
          <w:szCs w:val="24"/>
        </w:rPr>
        <w:t xml:space="preserve"> </w:t>
      </w:r>
      <w:r w:rsidRPr="00CF5756">
        <w:rPr>
          <w:rFonts w:ascii="宋体" w:eastAsia="宋体" w:hAnsi="宋体" w:hint="eastAsia"/>
          <w:color w:val="333333"/>
          <w:sz w:val="24"/>
          <w:szCs w:val="24"/>
        </w:rPr>
        <w:t>作品展示方式（选择其一即可）：1）作品的</w:t>
      </w:r>
      <w:r w:rsidRPr="00CF5756">
        <w:rPr>
          <w:rFonts w:ascii="宋体" w:eastAsia="宋体" w:hAnsi="宋体"/>
          <w:color w:val="333333"/>
          <w:sz w:val="24"/>
          <w:szCs w:val="24"/>
        </w:rPr>
        <w:t>Web</w:t>
      </w:r>
      <w:r w:rsidRPr="00CF5756">
        <w:rPr>
          <w:rFonts w:ascii="宋体" w:eastAsia="宋体" w:hAnsi="宋体" w:hint="eastAsia"/>
          <w:color w:val="333333"/>
          <w:sz w:val="24"/>
          <w:szCs w:val="24"/>
        </w:rPr>
        <w:t>网站；2）应用运行和功能演示视频。</w:t>
      </w:r>
    </w:p>
    <w:p w14:paraId="3BB2D16E" w14:textId="77777777" w:rsidR="00281B3A" w:rsidRPr="00CF5756" w:rsidRDefault="00281B3A">
      <w:pPr>
        <w:rPr>
          <w:rFonts w:ascii="宋体" w:eastAsia="宋体" w:hAnsi="宋体"/>
          <w:sz w:val="24"/>
          <w:szCs w:val="24"/>
        </w:rPr>
      </w:pPr>
    </w:p>
    <w:sectPr w:rsidR="00281B3A" w:rsidRPr="00CF5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F01D" w14:textId="77777777" w:rsidR="00AB0720" w:rsidRDefault="00AB0720" w:rsidP="00F94C78">
      <w:r>
        <w:separator/>
      </w:r>
    </w:p>
  </w:endnote>
  <w:endnote w:type="continuationSeparator" w:id="0">
    <w:p w14:paraId="10F10791" w14:textId="77777777" w:rsidR="00AB0720" w:rsidRDefault="00AB0720" w:rsidP="00F9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7BB1" w14:textId="77777777" w:rsidR="00AB0720" w:rsidRDefault="00AB0720" w:rsidP="00F94C78">
      <w:r>
        <w:separator/>
      </w:r>
    </w:p>
  </w:footnote>
  <w:footnote w:type="continuationSeparator" w:id="0">
    <w:p w14:paraId="4522A15C" w14:textId="77777777" w:rsidR="00AB0720" w:rsidRDefault="00AB0720" w:rsidP="00F9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80"/>
    <w:rsid w:val="00131FA8"/>
    <w:rsid w:val="00182380"/>
    <w:rsid w:val="00204419"/>
    <w:rsid w:val="00281B3A"/>
    <w:rsid w:val="002D2138"/>
    <w:rsid w:val="002D7895"/>
    <w:rsid w:val="003A2BC6"/>
    <w:rsid w:val="004A2E4D"/>
    <w:rsid w:val="00625381"/>
    <w:rsid w:val="008654BD"/>
    <w:rsid w:val="008E08FD"/>
    <w:rsid w:val="00955E93"/>
    <w:rsid w:val="00A44343"/>
    <w:rsid w:val="00AB0720"/>
    <w:rsid w:val="00AC383A"/>
    <w:rsid w:val="00B1702B"/>
    <w:rsid w:val="00B37A77"/>
    <w:rsid w:val="00CF5756"/>
    <w:rsid w:val="00E10E37"/>
    <w:rsid w:val="00F335F1"/>
    <w:rsid w:val="00F37D9E"/>
    <w:rsid w:val="00F9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D0C4"/>
  <w15:chartTrackingRefBased/>
  <w15:docId w15:val="{C5D55718-FA99-4F1B-AF3C-9A1D1180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C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C78"/>
    <w:rPr>
      <w:sz w:val="18"/>
      <w:szCs w:val="18"/>
    </w:rPr>
  </w:style>
  <w:style w:type="character" w:styleId="a7">
    <w:name w:val="Hyperlink"/>
    <w:basedOn w:val="a0"/>
    <w:uiPriority w:val="99"/>
    <w:unhideWhenUsed/>
    <w:rsid w:val="00F94C78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F94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junwei lv</dc:creator>
  <cp:keywords/>
  <dc:description/>
  <cp:lastModifiedBy>admin</cp:lastModifiedBy>
  <cp:revision>17</cp:revision>
  <dcterms:created xsi:type="dcterms:W3CDTF">2024-04-22T01:29:00Z</dcterms:created>
  <dcterms:modified xsi:type="dcterms:W3CDTF">2026-04-03T03:13:00Z</dcterms:modified>
</cp:coreProperties>
</file>