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4161" w14:textId="77777777" w:rsidR="00494D57" w:rsidRDefault="00494D57" w:rsidP="00494D57">
      <w:pPr>
        <w:tabs>
          <w:tab w:val="left" w:pos="6840"/>
        </w:tabs>
        <w:adjustRightInd w:val="0"/>
        <w:spacing w:line="480" w:lineRule="auto"/>
        <w:jc w:val="left"/>
        <w:rPr>
          <w:rFonts w:ascii="仿宋" w:eastAsia="仿宋" w:hAnsi="仿宋"/>
          <w:szCs w:val="40"/>
        </w:rPr>
      </w:pPr>
      <w:r>
        <w:rPr>
          <w:rFonts w:ascii="仿宋" w:eastAsia="仿宋" w:hAnsi="仿宋" w:hint="eastAsia"/>
          <w:szCs w:val="40"/>
        </w:rPr>
        <w:t>附件2：</w:t>
      </w:r>
    </w:p>
    <w:p w14:paraId="312C2BC3" w14:textId="183FFBAF" w:rsidR="00494D57" w:rsidRPr="00494D57" w:rsidRDefault="00494D57" w:rsidP="00494D57">
      <w:pPr>
        <w:tabs>
          <w:tab w:val="left" w:pos="6840"/>
        </w:tabs>
        <w:adjustRightInd w:val="0"/>
        <w:spacing w:line="480" w:lineRule="auto"/>
        <w:jc w:val="center"/>
        <w:rPr>
          <w:rFonts w:ascii="方正小标宋_GBK" w:eastAsia="方正小标宋_GBK"/>
          <w:sz w:val="36"/>
          <w:szCs w:val="36"/>
        </w:rPr>
      </w:pPr>
      <w:r w:rsidRPr="00494D57">
        <w:rPr>
          <w:rFonts w:ascii="方正小标宋_GBK" w:eastAsia="方正小标宋_GBK"/>
          <w:sz w:val="36"/>
          <w:szCs w:val="36"/>
        </w:rPr>
        <w:t>2024</w:t>
      </w:r>
      <w:r w:rsidRPr="00494D57">
        <w:rPr>
          <w:rFonts w:ascii="方正小标宋_GBK" w:eastAsia="方正小标宋_GBK" w:hint="eastAsia"/>
          <w:sz w:val="36"/>
          <w:szCs w:val="36"/>
        </w:rPr>
        <w:t>年安徽工程大学第一届材料微结构探索大赛汇总表</w:t>
      </w:r>
    </w:p>
    <w:p w14:paraId="0697A5B2" w14:textId="77777777" w:rsidR="00494D57" w:rsidRDefault="00494D57" w:rsidP="00494D57">
      <w:pPr>
        <w:jc w:val="left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单位（盖章）：             报送人：                         联系方式：</w:t>
      </w:r>
    </w:p>
    <w:tbl>
      <w:tblPr>
        <w:tblW w:w="14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238"/>
        <w:gridCol w:w="1984"/>
        <w:gridCol w:w="3513"/>
        <w:gridCol w:w="1467"/>
        <w:gridCol w:w="1837"/>
        <w:gridCol w:w="2216"/>
      </w:tblGrid>
      <w:tr w:rsidR="00494D57" w14:paraId="1A637F0D" w14:textId="77777777" w:rsidTr="00BD1160">
        <w:trPr>
          <w:trHeight w:val="1276"/>
        </w:trPr>
        <w:tc>
          <w:tcPr>
            <w:tcW w:w="876" w:type="dxa"/>
          </w:tcPr>
          <w:p w14:paraId="02BC4694" w14:textId="77777777" w:rsidR="00494D57" w:rsidRDefault="00494D57" w:rsidP="008B767F">
            <w:pPr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序号</w:t>
            </w:r>
          </w:p>
        </w:tc>
        <w:tc>
          <w:tcPr>
            <w:tcW w:w="2238" w:type="dxa"/>
          </w:tcPr>
          <w:p w14:paraId="0BEC55FD" w14:textId="77777777" w:rsidR="00494D57" w:rsidRDefault="00494D57" w:rsidP="008B767F">
            <w:pPr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作品名称</w:t>
            </w:r>
          </w:p>
        </w:tc>
        <w:tc>
          <w:tcPr>
            <w:tcW w:w="1984" w:type="dxa"/>
          </w:tcPr>
          <w:p w14:paraId="04AB8390" w14:textId="77777777" w:rsidR="00494D57" w:rsidRDefault="00494D57" w:rsidP="008B767F">
            <w:pPr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参加形式</w:t>
            </w:r>
          </w:p>
          <w:p w14:paraId="42E2DBB5" w14:textId="77777777" w:rsidR="00494D57" w:rsidRDefault="00494D57" w:rsidP="008B767F">
            <w:pPr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（个人/团队）</w:t>
            </w:r>
          </w:p>
        </w:tc>
        <w:tc>
          <w:tcPr>
            <w:tcW w:w="3513" w:type="dxa"/>
          </w:tcPr>
          <w:p w14:paraId="14138660" w14:textId="77777777" w:rsidR="00494D57" w:rsidRDefault="00494D57" w:rsidP="008B767F">
            <w:pPr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组别</w:t>
            </w:r>
          </w:p>
          <w:p w14:paraId="4EA1ABCC" w14:textId="6B559665" w:rsidR="00494D57" w:rsidRDefault="00494D57" w:rsidP="008B767F">
            <w:pPr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(</w:t>
            </w:r>
            <w:r w:rsidRPr="00494D57">
              <w:rPr>
                <w:rFonts w:ascii="仿宋" w:eastAsia="仿宋" w:hAnsi="仿宋" w:cs="仿宋"/>
                <w:sz w:val="28"/>
                <w:szCs w:val="21"/>
              </w:rPr>
              <w:t>A</w:t>
            </w:r>
            <w:r w:rsidRPr="00494D57">
              <w:rPr>
                <w:rFonts w:ascii="仿宋" w:eastAsia="仿宋" w:hAnsi="仿宋" w:cs="仿宋" w:hint="eastAsia"/>
                <w:sz w:val="28"/>
                <w:szCs w:val="21"/>
              </w:rPr>
              <w:t>、光学显微镜</w:t>
            </w:r>
            <w:r>
              <w:rPr>
                <w:rFonts w:ascii="仿宋" w:eastAsia="仿宋" w:hAnsi="仿宋" w:cs="仿宋" w:hint="eastAsia"/>
                <w:sz w:val="28"/>
                <w:szCs w:val="21"/>
              </w:rPr>
              <w:t>；</w:t>
            </w:r>
            <w:r w:rsidRPr="00494D57">
              <w:rPr>
                <w:rFonts w:ascii="仿宋" w:eastAsia="仿宋" w:hAnsi="仿宋" w:cs="仿宋"/>
                <w:sz w:val="28"/>
                <w:szCs w:val="21"/>
              </w:rPr>
              <w:t>B</w:t>
            </w:r>
            <w:r w:rsidRPr="00494D57">
              <w:rPr>
                <w:rFonts w:ascii="仿宋" w:eastAsia="仿宋" w:hAnsi="仿宋" w:cs="仿宋" w:hint="eastAsia"/>
                <w:sz w:val="28"/>
                <w:szCs w:val="21"/>
              </w:rPr>
              <w:t>、扫描电镜</w:t>
            </w:r>
            <w:r>
              <w:rPr>
                <w:rFonts w:ascii="仿宋" w:eastAsia="仿宋" w:hAnsi="仿宋" w:cs="仿宋" w:hint="eastAsia"/>
                <w:sz w:val="28"/>
                <w:szCs w:val="21"/>
              </w:rPr>
              <w:t>；</w:t>
            </w:r>
            <w:r w:rsidRPr="00494D57">
              <w:rPr>
                <w:rFonts w:ascii="仿宋" w:eastAsia="仿宋" w:hAnsi="仿宋" w:cs="仿宋"/>
                <w:sz w:val="28"/>
                <w:szCs w:val="21"/>
              </w:rPr>
              <w:t>C</w:t>
            </w:r>
            <w:r w:rsidRPr="00494D57">
              <w:rPr>
                <w:rFonts w:ascii="仿宋" w:eastAsia="仿宋" w:hAnsi="仿宋" w:cs="仿宋" w:hint="eastAsia"/>
                <w:sz w:val="28"/>
                <w:szCs w:val="21"/>
              </w:rPr>
              <w:t>、其他表征技术</w:t>
            </w:r>
            <w:r>
              <w:rPr>
                <w:rFonts w:ascii="仿宋" w:eastAsia="仿宋" w:hAnsi="仿宋" w:cs="仿宋" w:hint="eastAsia"/>
                <w:sz w:val="28"/>
                <w:szCs w:val="21"/>
              </w:rPr>
              <w:t>)</w:t>
            </w:r>
          </w:p>
        </w:tc>
        <w:tc>
          <w:tcPr>
            <w:tcW w:w="1467" w:type="dxa"/>
          </w:tcPr>
          <w:p w14:paraId="2B489883" w14:textId="77777777" w:rsidR="00494D57" w:rsidRDefault="00494D57" w:rsidP="008B767F">
            <w:pPr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作品负责人</w:t>
            </w:r>
          </w:p>
        </w:tc>
        <w:tc>
          <w:tcPr>
            <w:tcW w:w="1837" w:type="dxa"/>
          </w:tcPr>
          <w:p w14:paraId="1B0FA68B" w14:textId="77777777" w:rsidR="00494D57" w:rsidRDefault="00494D57" w:rsidP="008B767F">
            <w:pPr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负责人联系方式</w:t>
            </w:r>
          </w:p>
        </w:tc>
        <w:tc>
          <w:tcPr>
            <w:tcW w:w="2216" w:type="dxa"/>
          </w:tcPr>
          <w:p w14:paraId="4274EAE1" w14:textId="77777777" w:rsidR="00494D57" w:rsidRDefault="00494D57" w:rsidP="008B767F">
            <w:pPr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单位</w:t>
            </w:r>
          </w:p>
        </w:tc>
      </w:tr>
      <w:tr w:rsidR="00494D57" w14:paraId="448D29FC" w14:textId="77777777" w:rsidTr="00BD1160">
        <w:trPr>
          <w:trHeight w:val="723"/>
        </w:trPr>
        <w:tc>
          <w:tcPr>
            <w:tcW w:w="876" w:type="dxa"/>
          </w:tcPr>
          <w:p w14:paraId="0A065A0A" w14:textId="29B98588" w:rsidR="00494D57" w:rsidRDefault="00494D57" w:rsidP="008B767F">
            <w:pPr>
              <w:jc w:val="center"/>
              <w:rPr>
                <w:rFonts w:ascii="等线" w:eastAsia="等线" w:hAnsi="等线"/>
                <w:color w:val="FF0000"/>
                <w:sz w:val="24"/>
                <w:szCs w:val="20"/>
              </w:rPr>
            </w:pPr>
          </w:p>
        </w:tc>
        <w:tc>
          <w:tcPr>
            <w:tcW w:w="2238" w:type="dxa"/>
          </w:tcPr>
          <w:p w14:paraId="30B8E602" w14:textId="13AE888F" w:rsidR="00494D57" w:rsidRDefault="00494D57" w:rsidP="008B767F">
            <w:pPr>
              <w:jc w:val="center"/>
              <w:rPr>
                <w:rFonts w:ascii="等线" w:eastAsia="等线" w:hAnsi="等线"/>
                <w:color w:val="FF0000"/>
                <w:sz w:val="24"/>
                <w:szCs w:val="20"/>
              </w:rPr>
            </w:pPr>
          </w:p>
        </w:tc>
        <w:tc>
          <w:tcPr>
            <w:tcW w:w="1984" w:type="dxa"/>
          </w:tcPr>
          <w:p w14:paraId="405CB34B" w14:textId="7869F37A" w:rsidR="00494D57" w:rsidRDefault="00494D57" w:rsidP="008B767F">
            <w:pPr>
              <w:jc w:val="center"/>
              <w:rPr>
                <w:rFonts w:ascii="等线" w:eastAsia="等线" w:hAnsi="等线"/>
                <w:color w:val="FF0000"/>
                <w:sz w:val="24"/>
                <w:szCs w:val="20"/>
              </w:rPr>
            </w:pPr>
          </w:p>
        </w:tc>
        <w:tc>
          <w:tcPr>
            <w:tcW w:w="3513" w:type="dxa"/>
          </w:tcPr>
          <w:p w14:paraId="3F57128C" w14:textId="20FF2CE4" w:rsidR="00494D57" w:rsidRDefault="00494D57" w:rsidP="008B767F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</w:p>
        </w:tc>
        <w:tc>
          <w:tcPr>
            <w:tcW w:w="1467" w:type="dxa"/>
          </w:tcPr>
          <w:p w14:paraId="0A6F5795" w14:textId="640EA5E5" w:rsidR="00494D57" w:rsidRDefault="00494D57" w:rsidP="008B767F">
            <w:pPr>
              <w:jc w:val="center"/>
              <w:rPr>
                <w:rFonts w:ascii="等线" w:eastAsia="等线" w:hAnsi="等线"/>
                <w:color w:val="FF0000"/>
                <w:sz w:val="24"/>
                <w:szCs w:val="20"/>
              </w:rPr>
            </w:pPr>
          </w:p>
        </w:tc>
        <w:tc>
          <w:tcPr>
            <w:tcW w:w="1837" w:type="dxa"/>
          </w:tcPr>
          <w:p w14:paraId="6C7FB6FC" w14:textId="2EE6B731" w:rsidR="00494D57" w:rsidRDefault="00494D57" w:rsidP="008B767F">
            <w:pPr>
              <w:jc w:val="center"/>
              <w:rPr>
                <w:rFonts w:ascii="等线" w:eastAsia="等线" w:hAnsi="等线"/>
                <w:color w:val="FF0000"/>
                <w:sz w:val="24"/>
                <w:szCs w:val="20"/>
              </w:rPr>
            </w:pPr>
          </w:p>
        </w:tc>
        <w:tc>
          <w:tcPr>
            <w:tcW w:w="2216" w:type="dxa"/>
          </w:tcPr>
          <w:p w14:paraId="7A9BC2CD" w14:textId="69CE6ADE" w:rsidR="00494D57" w:rsidRDefault="00494D57" w:rsidP="008B767F">
            <w:pPr>
              <w:jc w:val="center"/>
              <w:rPr>
                <w:rFonts w:ascii="等线" w:eastAsia="等线" w:hAnsi="等线"/>
                <w:color w:val="FF0000"/>
                <w:sz w:val="24"/>
                <w:szCs w:val="20"/>
              </w:rPr>
            </w:pPr>
          </w:p>
        </w:tc>
      </w:tr>
      <w:tr w:rsidR="00494D57" w14:paraId="1082AD6B" w14:textId="77777777" w:rsidTr="00BD1160">
        <w:trPr>
          <w:trHeight w:val="616"/>
        </w:trPr>
        <w:tc>
          <w:tcPr>
            <w:tcW w:w="876" w:type="dxa"/>
          </w:tcPr>
          <w:p w14:paraId="76907798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238" w:type="dxa"/>
          </w:tcPr>
          <w:p w14:paraId="1F48F443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984" w:type="dxa"/>
          </w:tcPr>
          <w:p w14:paraId="4CCF7380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3513" w:type="dxa"/>
          </w:tcPr>
          <w:p w14:paraId="4D8EC214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467" w:type="dxa"/>
          </w:tcPr>
          <w:p w14:paraId="78B8452A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837" w:type="dxa"/>
          </w:tcPr>
          <w:p w14:paraId="50425C89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216" w:type="dxa"/>
          </w:tcPr>
          <w:p w14:paraId="1CE4CC6A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</w:tr>
      <w:tr w:rsidR="00494D57" w14:paraId="1A632363" w14:textId="77777777" w:rsidTr="00BD1160">
        <w:trPr>
          <w:trHeight w:val="616"/>
        </w:trPr>
        <w:tc>
          <w:tcPr>
            <w:tcW w:w="876" w:type="dxa"/>
          </w:tcPr>
          <w:p w14:paraId="00438A1D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238" w:type="dxa"/>
          </w:tcPr>
          <w:p w14:paraId="3A161C67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984" w:type="dxa"/>
          </w:tcPr>
          <w:p w14:paraId="7D4C7927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3513" w:type="dxa"/>
          </w:tcPr>
          <w:p w14:paraId="79D0BE4E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467" w:type="dxa"/>
          </w:tcPr>
          <w:p w14:paraId="5821C154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837" w:type="dxa"/>
          </w:tcPr>
          <w:p w14:paraId="22028B42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216" w:type="dxa"/>
          </w:tcPr>
          <w:p w14:paraId="56A5315A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</w:tr>
      <w:tr w:rsidR="00494D57" w14:paraId="70933A44" w14:textId="77777777" w:rsidTr="00BD1160">
        <w:trPr>
          <w:trHeight w:val="616"/>
        </w:trPr>
        <w:tc>
          <w:tcPr>
            <w:tcW w:w="876" w:type="dxa"/>
          </w:tcPr>
          <w:p w14:paraId="685150B3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238" w:type="dxa"/>
          </w:tcPr>
          <w:p w14:paraId="1291C4A9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984" w:type="dxa"/>
          </w:tcPr>
          <w:p w14:paraId="7D3254DE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3513" w:type="dxa"/>
          </w:tcPr>
          <w:p w14:paraId="0EEEC1D0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467" w:type="dxa"/>
          </w:tcPr>
          <w:p w14:paraId="788DF118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837" w:type="dxa"/>
          </w:tcPr>
          <w:p w14:paraId="7867302F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216" w:type="dxa"/>
          </w:tcPr>
          <w:p w14:paraId="29B06EB1" w14:textId="77777777" w:rsidR="00494D57" w:rsidRDefault="00494D57" w:rsidP="008B767F">
            <w:pPr>
              <w:jc w:val="center"/>
              <w:rPr>
                <w:rFonts w:ascii="等线" w:eastAsia="等线" w:hAnsi="等线"/>
              </w:rPr>
            </w:pPr>
          </w:p>
        </w:tc>
      </w:tr>
    </w:tbl>
    <w:p w14:paraId="0146076F" w14:textId="7C27D7B6" w:rsidR="006D4861" w:rsidRPr="00494D57" w:rsidRDefault="00494D57" w:rsidP="00494D57">
      <w:pPr>
        <w:wordWrap w:val="0"/>
        <w:ind w:firstLineChars="200" w:firstLine="632"/>
        <w:jc w:val="right"/>
      </w:pPr>
      <w:r>
        <w:rPr>
          <w:rFonts w:ascii="仿宋" w:eastAsia="仿宋" w:hAnsi="仿宋" w:cs="仿宋" w:hint="eastAsia"/>
        </w:rPr>
        <w:t xml:space="preserve">            </w:t>
      </w:r>
    </w:p>
    <w:sectPr w:rsidR="006D4861" w:rsidRPr="00494D57" w:rsidSect="00FE5428">
      <w:pgSz w:w="16838" w:h="11906" w:orient="landscape"/>
      <w:pgMar w:top="1531" w:right="2098" w:bottom="1531" w:left="1985" w:header="851" w:footer="1418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EE"/>
    <w:rsid w:val="00494D57"/>
    <w:rsid w:val="006D4861"/>
    <w:rsid w:val="009639EE"/>
    <w:rsid w:val="00BD1160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40E9"/>
  <w15:chartTrackingRefBased/>
  <w15:docId w15:val="{4472A9E1-33E3-4001-930A-EF61313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57"/>
    <w:pPr>
      <w:widowControl w:val="0"/>
      <w:jc w:val="both"/>
    </w:pPr>
    <w:rPr>
      <w:rFonts w:ascii="Times New Roman" w:eastAsia="方正仿宋_GBK" w:hAnsi="Times New Roman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chen</dc:creator>
  <cp:keywords/>
  <dc:description/>
  <cp:lastModifiedBy>jing chen</cp:lastModifiedBy>
  <cp:revision>4</cp:revision>
  <dcterms:created xsi:type="dcterms:W3CDTF">2024-04-23T10:24:00Z</dcterms:created>
  <dcterms:modified xsi:type="dcterms:W3CDTF">2024-04-23T10:30:00Z</dcterms:modified>
</cp:coreProperties>
</file>