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E3BB89" w14:textId="3DB709A7" w:rsidR="009D0C1D" w:rsidRPr="007C5CFA" w:rsidRDefault="009D0C1D" w:rsidP="008D4646">
      <w:pPr>
        <w:widowControl/>
        <w:jc w:val="left"/>
        <w:rPr>
          <w:rFonts w:ascii="仿宋_GB2312" w:eastAsia="仿宋_GB2312"/>
          <w:b/>
          <w:sz w:val="32"/>
          <w:szCs w:val="32"/>
        </w:rPr>
      </w:pPr>
      <w:r w:rsidRPr="007C5CFA">
        <w:rPr>
          <w:rFonts w:ascii="仿宋_GB2312" w:eastAsia="仿宋_GB2312" w:hint="eastAsia"/>
          <w:b/>
          <w:sz w:val="32"/>
          <w:szCs w:val="32"/>
        </w:rPr>
        <w:t>附件1：</w:t>
      </w:r>
    </w:p>
    <w:p w14:paraId="4F9E2E11" w14:textId="77777777" w:rsidR="009D0C1D" w:rsidRPr="007C5CFA" w:rsidRDefault="009D0C1D" w:rsidP="009D0C1D">
      <w:pPr>
        <w:widowControl/>
        <w:shd w:val="clear" w:color="auto" w:fill="FFFFFF"/>
        <w:spacing w:line="580" w:lineRule="atLeast"/>
        <w:jc w:val="center"/>
        <w:rPr>
          <w:rFonts w:ascii="仿宋_GB2312" w:eastAsia="仿宋_GB2312" w:hAnsi="黑体"/>
          <w:b/>
          <w:sz w:val="44"/>
          <w:szCs w:val="44"/>
        </w:rPr>
      </w:pPr>
    </w:p>
    <w:p w14:paraId="025A1DF8" w14:textId="2DDA5708" w:rsidR="009D0C1D" w:rsidRPr="007C5CFA" w:rsidRDefault="009D0C1D" w:rsidP="009D0C1D">
      <w:pPr>
        <w:widowControl/>
        <w:shd w:val="clear" w:color="auto" w:fill="FFFFFF"/>
        <w:spacing w:line="580" w:lineRule="atLeast"/>
        <w:jc w:val="center"/>
        <w:rPr>
          <w:rFonts w:ascii="仿宋_GB2312" w:eastAsia="仿宋_GB2312" w:hAnsi="黑体"/>
          <w:b/>
          <w:sz w:val="44"/>
          <w:szCs w:val="44"/>
        </w:rPr>
      </w:pPr>
      <w:r w:rsidRPr="007C5CFA">
        <w:rPr>
          <w:rFonts w:ascii="仿宋_GB2312" w:eastAsia="仿宋_GB2312" w:hAnsi="黑体" w:hint="eastAsia"/>
          <w:b/>
          <w:sz w:val="44"/>
          <w:szCs w:val="44"/>
        </w:rPr>
        <w:t>安徽工程大学</w:t>
      </w:r>
      <w:r w:rsidR="00234770">
        <w:rPr>
          <w:rFonts w:ascii="仿宋_GB2312" w:eastAsia="仿宋_GB2312" w:hAnsi="黑体" w:hint="eastAsia"/>
          <w:b/>
          <w:sz w:val="44"/>
          <w:szCs w:val="44"/>
        </w:rPr>
        <w:t>第二</w:t>
      </w:r>
      <w:r w:rsidRPr="007C5CFA">
        <w:rPr>
          <w:rFonts w:ascii="仿宋_GB2312" w:eastAsia="仿宋_GB2312" w:hAnsi="黑体" w:hint="eastAsia"/>
          <w:b/>
          <w:sz w:val="44"/>
          <w:szCs w:val="44"/>
        </w:rPr>
        <w:t>届劳动技能大比拼</w:t>
      </w:r>
    </w:p>
    <w:p w14:paraId="563C53C3" w14:textId="77777777" w:rsidR="009D0C1D" w:rsidRPr="007C5CFA" w:rsidRDefault="009D0C1D" w:rsidP="009D0C1D">
      <w:pPr>
        <w:widowControl/>
        <w:shd w:val="clear" w:color="auto" w:fill="FFFFFF"/>
        <w:spacing w:line="580" w:lineRule="atLeast"/>
        <w:jc w:val="center"/>
        <w:rPr>
          <w:rFonts w:ascii="仿宋_GB2312" w:eastAsia="仿宋_GB2312" w:hAnsi="黑体" w:cs="方正仿宋_GBK"/>
          <w:color w:val="000000"/>
          <w:kern w:val="0"/>
          <w:sz w:val="44"/>
          <w:szCs w:val="44"/>
        </w:rPr>
      </w:pPr>
      <w:r w:rsidRPr="007C5CFA">
        <w:rPr>
          <w:rFonts w:ascii="仿宋_GB2312" w:eastAsia="仿宋_GB2312" w:hAnsi="黑体" w:hint="eastAsia"/>
          <w:b/>
          <w:sz w:val="44"/>
          <w:szCs w:val="44"/>
        </w:rPr>
        <w:t>组委会名单</w:t>
      </w:r>
    </w:p>
    <w:p w14:paraId="6366412C" w14:textId="77777777" w:rsidR="009D0C1D" w:rsidRPr="007C5CFA" w:rsidRDefault="009D0C1D" w:rsidP="009D0C1D">
      <w:pPr>
        <w:widowControl/>
        <w:shd w:val="clear" w:color="auto" w:fill="FFFFFF"/>
        <w:spacing w:line="580" w:lineRule="atLeast"/>
        <w:ind w:firstLineChars="200" w:firstLine="640"/>
        <w:jc w:val="left"/>
        <w:rPr>
          <w:rFonts w:ascii="仿宋_GB2312" w:eastAsia="仿宋_GB2312" w:hAnsi="方正仿宋_GBK" w:cs="方正仿宋_GBK"/>
          <w:color w:val="000000"/>
          <w:kern w:val="0"/>
          <w:sz w:val="32"/>
          <w:szCs w:val="32"/>
        </w:rPr>
      </w:pPr>
    </w:p>
    <w:p w14:paraId="64DF23F4" w14:textId="77777777" w:rsidR="009D0C1D" w:rsidRPr="007C5CFA" w:rsidRDefault="009D0C1D" w:rsidP="009D0C1D">
      <w:pPr>
        <w:widowControl/>
        <w:shd w:val="clear" w:color="auto" w:fill="FFFFFF"/>
        <w:spacing w:line="580" w:lineRule="atLeast"/>
        <w:ind w:firstLineChars="200" w:firstLine="643"/>
        <w:jc w:val="left"/>
        <w:rPr>
          <w:rFonts w:ascii="仿宋_GB2312" w:eastAsia="仿宋_GB2312" w:hAnsi="方正仿宋_GBK" w:cs="方正仿宋_GBK"/>
          <w:b/>
          <w:bCs/>
          <w:color w:val="000000"/>
          <w:kern w:val="0"/>
          <w:sz w:val="32"/>
          <w:szCs w:val="32"/>
        </w:rPr>
      </w:pPr>
      <w:r w:rsidRPr="007C5CFA">
        <w:rPr>
          <w:rFonts w:ascii="仿宋_GB2312" w:eastAsia="仿宋_GB2312" w:hAnsi="方正仿宋_GBK" w:cs="方正仿宋_GBK" w:hint="eastAsia"/>
          <w:b/>
          <w:bCs/>
          <w:color w:val="000000"/>
          <w:kern w:val="0"/>
          <w:sz w:val="32"/>
          <w:szCs w:val="32"/>
        </w:rPr>
        <w:t>一、组织委员会</w:t>
      </w:r>
    </w:p>
    <w:p w14:paraId="5F7321DA" w14:textId="77777777" w:rsidR="009D0C1D" w:rsidRPr="007C5CFA" w:rsidRDefault="009D0C1D" w:rsidP="009D0C1D">
      <w:pPr>
        <w:widowControl/>
        <w:shd w:val="clear" w:color="auto" w:fill="FFFFFF"/>
        <w:spacing w:line="580" w:lineRule="atLeast"/>
        <w:ind w:firstLineChars="200" w:firstLine="640"/>
        <w:jc w:val="left"/>
        <w:rPr>
          <w:rFonts w:ascii="仿宋_GB2312" w:eastAsia="仿宋_GB2312" w:hAnsi="方正仿宋_GBK" w:cs="方正仿宋_GBK"/>
          <w:color w:val="000000"/>
          <w:kern w:val="0"/>
          <w:sz w:val="32"/>
          <w:szCs w:val="32"/>
        </w:rPr>
      </w:pPr>
      <w:r w:rsidRPr="007C5CFA">
        <w:rPr>
          <w:rFonts w:ascii="仿宋_GB2312" w:eastAsia="仿宋_GB2312" w:hAnsi="方正仿宋_GBK" w:cs="方正仿宋_GBK" w:hint="eastAsia"/>
          <w:color w:val="000000"/>
          <w:kern w:val="0"/>
          <w:sz w:val="32"/>
          <w:szCs w:val="32"/>
        </w:rPr>
        <w:t>主任委员：</w:t>
      </w:r>
    </w:p>
    <w:p w14:paraId="5EE69CB5" w14:textId="136D21FA" w:rsidR="009D0C1D" w:rsidRPr="007C5CFA" w:rsidRDefault="00234770" w:rsidP="009D0C1D">
      <w:pPr>
        <w:widowControl/>
        <w:shd w:val="clear" w:color="auto" w:fill="FFFFFF"/>
        <w:spacing w:line="580" w:lineRule="atLeast"/>
        <w:ind w:firstLineChars="400" w:firstLine="1280"/>
        <w:jc w:val="left"/>
        <w:rPr>
          <w:rFonts w:ascii="仿宋_GB2312" w:eastAsia="仿宋_GB2312" w:hAnsi="方正仿宋_GBK" w:cs="方正仿宋_GBK"/>
          <w:color w:val="000000"/>
          <w:kern w:val="0"/>
          <w:sz w:val="32"/>
          <w:szCs w:val="32"/>
        </w:rPr>
      </w:pPr>
      <w:r w:rsidRPr="00234770">
        <w:rPr>
          <w:rFonts w:ascii="仿宋_GB2312" w:eastAsia="仿宋_GB2312" w:hAnsi="方正仿宋_GBK" w:cs="方正仿宋_GBK" w:hint="eastAsia"/>
          <w:color w:val="000000"/>
          <w:kern w:val="0"/>
          <w:sz w:val="32"/>
          <w:szCs w:val="32"/>
        </w:rPr>
        <w:t>周虹屏</w:t>
      </w:r>
      <w:r w:rsidR="009D0C1D" w:rsidRPr="007C5CFA">
        <w:rPr>
          <w:rFonts w:ascii="仿宋_GB2312" w:eastAsia="仿宋_GB2312" w:hAnsi="方正仿宋_GBK" w:cs="方正仿宋_GBK" w:hint="eastAsia"/>
          <w:color w:val="000000"/>
          <w:kern w:val="0"/>
          <w:sz w:val="32"/>
          <w:szCs w:val="32"/>
        </w:rPr>
        <w:t xml:space="preserve">  安徽工程大学副校长</w:t>
      </w:r>
    </w:p>
    <w:p w14:paraId="5016B6E7" w14:textId="77777777" w:rsidR="009D0C1D" w:rsidRPr="007C5CFA" w:rsidRDefault="009D0C1D" w:rsidP="009D0C1D">
      <w:pPr>
        <w:widowControl/>
        <w:shd w:val="clear" w:color="auto" w:fill="FFFFFF"/>
        <w:spacing w:line="580" w:lineRule="atLeast"/>
        <w:ind w:firstLineChars="200" w:firstLine="640"/>
        <w:jc w:val="left"/>
        <w:rPr>
          <w:rFonts w:ascii="仿宋_GB2312" w:eastAsia="仿宋_GB2312" w:hAnsi="方正仿宋_GBK" w:cs="方正仿宋_GBK"/>
          <w:color w:val="000000"/>
          <w:kern w:val="0"/>
          <w:sz w:val="32"/>
          <w:szCs w:val="32"/>
        </w:rPr>
      </w:pPr>
      <w:r w:rsidRPr="007C5CFA">
        <w:rPr>
          <w:rFonts w:ascii="仿宋_GB2312" w:eastAsia="仿宋_GB2312" w:hAnsi="方正仿宋_GBK" w:cs="方正仿宋_GBK" w:hint="eastAsia"/>
          <w:color w:val="000000"/>
          <w:kern w:val="0"/>
          <w:sz w:val="32"/>
          <w:szCs w:val="32"/>
        </w:rPr>
        <w:t>副主任委员：</w:t>
      </w:r>
    </w:p>
    <w:p w14:paraId="12738C05" w14:textId="45711D70" w:rsidR="009D0C1D" w:rsidRDefault="00234770" w:rsidP="009D0C1D">
      <w:pPr>
        <w:widowControl/>
        <w:shd w:val="clear" w:color="auto" w:fill="FFFFFF"/>
        <w:spacing w:line="580" w:lineRule="atLeast"/>
        <w:ind w:firstLineChars="400" w:firstLine="1280"/>
        <w:jc w:val="left"/>
        <w:rPr>
          <w:rFonts w:ascii="仿宋_GB2312" w:eastAsia="仿宋_GB2312" w:hAnsi="方正仿宋_GBK" w:cs="方正仿宋_GBK"/>
          <w:color w:val="000000"/>
          <w:kern w:val="0"/>
          <w:sz w:val="32"/>
          <w:szCs w:val="32"/>
        </w:rPr>
      </w:pPr>
      <w:r w:rsidRPr="00234770">
        <w:rPr>
          <w:rFonts w:ascii="仿宋_GB2312" w:eastAsia="仿宋_GB2312" w:hAnsi="方正仿宋_GBK" w:cs="方正仿宋_GBK" w:hint="eastAsia"/>
          <w:color w:val="000000"/>
          <w:kern w:val="0"/>
          <w:sz w:val="32"/>
          <w:szCs w:val="32"/>
        </w:rPr>
        <w:t>夏登峰</w:t>
      </w:r>
      <w:r w:rsidR="009D0C1D" w:rsidRPr="007C5CFA">
        <w:rPr>
          <w:rFonts w:ascii="仿宋_GB2312" w:eastAsia="仿宋_GB2312" w:hAnsi="方正仿宋_GBK" w:cs="方正仿宋_GBK" w:hint="eastAsia"/>
          <w:color w:val="000000"/>
          <w:kern w:val="0"/>
          <w:sz w:val="32"/>
          <w:szCs w:val="32"/>
        </w:rPr>
        <w:t xml:space="preserve">  教务处处长</w:t>
      </w:r>
    </w:p>
    <w:p w14:paraId="3E777C9D" w14:textId="481A4419" w:rsidR="008E6BFE" w:rsidRPr="007C5CFA" w:rsidRDefault="00776F5E" w:rsidP="009D0C1D">
      <w:pPr>
        <w:widowControl/>
        <w:shd w:val="clear" w:color="auto" w:fill="FFFFFF"/>
        <w:spacing w:line="580" w:lineRule="atLeast"/>
        <w:ind w:firstLineChars="400" w:firstLine="1280"/>
        <w:jc w:val="left"/>
        <w:rPr>
          <w:rFonts w:ascii="仿宋_GB2312" w:eastAsia="仿宋_GB2312" w:hAnsi="方正仿宋_GBK" w:cs="方正仿宋_GBK"/>
          <w:color w:val="000000"/>
          <w:kern w:val="0"/>
          <w:sz w:val="32"/>
          <w:szCs w:val="32"/>
        </w:rPr>
      </w:pPr>
      <w:r>
        <w:rPr>
          <w:rFonts w:ascii="仿宋_GB2312" w:eastAsia="仿宋_GB2312" w:hAnsi="方正仿宋_GBK" w:cs="方正仿宋_GBK" w:hint="eastAsia"/>
          <w:color w:val="000000"/>
          <w:kern w:val="0"/>
          <w:sz w:val="32"/>
          <w:szCs w:val="32"/>
        </w:rPr>
        <w:t xml:space="preserve">黄 </w:t>
      </w:r>
      <w:r>
        <w:rPr>
          <w:rFonts w:ascii="仿宋_GB2312" w:eastAsia="仿宋_GB2312" w:hAnsi="方正仿宋_GBK" w:cs="方正仿宋_GBK"/>
          <w:color w:val="000000"/>
          <w:kern w:val="0"/>
          <w:sz w:val="32"/>
          <w:szCs w:val="32"/>
        </w:rPr>
        <w:t xml:space="preserve"> </w:t>
      </w:r>
      <w:proofErr w:type="gramStart"/>
      <w:r>
        <w:rPr>
          <w:rFonts w:ascii="仿宋_GB2312" w:eastAsia="仿宋_GB2312" w:hAnsi="方正仿宋_GBK" w:cs="方正仿宋_GBK" w:hint="eastAsia"/>
          <w:color w:val="000000"/>
          <w:kern w:val="0"/>
          <w:sz w:val="32"/>
          <w:szCs w:val="32"/>
        </w:rPr>
        <w:t>炜</w:t>
      </w:r>
      <w:proofErr w:type="gramEnd"/>
      <w:r>
        <w:rPr>
          <w:rFonts w:ascii="仿宋_GB2312" w:eastAsia="仿宋_GB2312" w:hAnsi="方正仿宋_GBK" w:cs="方正仿宋_GBK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方正仿宋_GBK" w:cs="方正仿宋_GBK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方正仿宋_GBK" w:cs="方正仿宋_GBK" w:hint="eastAsia"/>
          <w:color w:val="000000"/>
          <w:kern w:val="0"/>
          <w:sz w:val="32"/>
          <w:szCs w:val="32"/>
        </w:rPr>
        <w:t>学生处处长</w:t>
      </w:r>
    </w:p>
    <w:p w14:paraId="428421AB" w14:textId="77777777" w:rsidR="00234770" w:rsidRPr="007C5CFA" w:rsidRDefault="00234770" w:rsidP="00234770">
      <w:pPr>
        <w:widowControl/>
        <w:shd w:val="clear" w:color="auto" w:fill="FFFFFF"/>
        <w:spacing w:line="580" w:lineRule="atLeast"/>
        <w:ind w:firstLineChars="400" w:firstLine="1280"/>
        <w:jc w:val="left"/>
        <w:rPr>
          <w:rFonts w:ascii="仿宋_GB2312" w:eastAsia="仿宋_GB2312" w:hAnsi="方正仿宋_GBK" w:cs="方正仿宋_GBK"/>
          <w:color w:val="000000"/>
          <w:kern w:val="0"/>
          <w:sz w:val="32"/>
          <w:szCs w:val="32"/>
        </w:rPr>
      </w:pPr>
      <w:r>
        <w:rPr>
          <w:rFonts w:ascii="仿宋_GB2312" w:eastAsia="仿宋_GB2312" w:hAnsi="方正仿宋_GBK" w:cs="方正仿宋_GBK" w:hint="eastAsia"/>
          <w:color w:val="000000"/>
          <w:kern w:val="0"/>
          <w:sz w:val="32"/>
          <w:szCs w:val="32"/>
        </w:rPr>
        <w:t xml:space="preserve">李恒奎 </w:t>
      </w:r>
      <w:r>
        <w:rPr>
          <w:rFonts w:ascii="仿宋_GB2312" w:eastAsia="仿宋_GB2312" w:hAnsi="方正仿宋_GBK" w:cs="方正仿宋_GBK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方正仿宋_GBK" w:cs="方正仿宋_GBK" w:hint="eastAsia"/>
          <w:color w:val="000000"/>
          <w:kern w:val="0"/>
          <w:sz w:val="32"/>
          <w:szCs w:val="32"/>
        </w:rPr>
        <w:t>校团委书记</w:t>
      </w:r>
    </w:p>
    <w:p w14:paraId="75CF55F5" w14:textId="7C7DA8A8" w:rsidR="009D0C1D" w:rsidRDefault="00DC3853" w:rsidP="009D0C1D">
      <w:pPr>
        <w:widowControl/>
        <w:shd w:val="clear" w:color="auto" w:fill="FFFFFF"/>
        <w:spacing w:line="580" w:lineRule="atLeast"/>
        <w:ind w:firstLineChars="400" w:firstLine="1280"/>
        <w:jc w:val="left"/>
        <w:rPr>
          <w:rFonts w:ascii="仿宋_GB2312" w:eastAsia="仿宋_GB2312" w:hAnsi="方正仿宋_GBK" w:cs="方正仿宋_GBK"/>
          <w:color w:val="000000"/>
          <w:kern w:val="0"/>
          <w:sz w:val="32"/>
          <w:szCs w:val="32"/>
        </w:rPr>
      </w:pPr>
      <w:r w:rsidRPr="007C5CFA">
        <w:rPr>
          <w:rFonts w:ascii="仿宋_GB2312" w:eastAsia="仿宋_GB2312" w:hAnsi="方正仿宋_GBK" w:cs="方正仿宋_GBK" w:hint="eastAsia"/>
          <w:color w:val="000000"/>
          <w:kern w:val="0"/>
          <w:sz w:val="32"/>
          <w:szCs w:val="32"/>
        </w:rPr>
        <w:t>郭广春</w:t>
      </w:r>
      <w:r w:rsidR="009D0C1D" w:rsidRPr="007C5CFA">
        <w:rPr>
          <w:rFonts w:ascii="仿宋_GB2312" w:eastAsia="仿宋_GB2312" w:hAnsi="方正仿宋_GBK" w:cs="方正仿宋_GBK" w:hint="eastAsia"/>
          <w:color w:val="000000"/>
          <w:kern w:val="0"/>
          <w:sz w:val="32"/>
          <w:szCs w:val="32"/>
        </w:rPr>
        <w:t xml:space="preserve">  材料科学与工程学院</w:t>
      </w:r>
      <w:r w:rsidRPr="007C5CFA">
        <w:rPr>
          <w:rFonts w:ascii="仿宋_GB2312" w:eastAsia="仿宋_GB2312" w:hAnsi="方正仿宋_GBK" w:cs="方正仿宋_GBK" w:hint="eastAsia"/>
          <w:color w:val="000000"/>
          <w:kern w:val="0"/>
          <w:sz w:val="32"/>
          <w:szCs w:val="32"/>
        </w:rPr>
        <w:t>党委书记</w:t>
      </w:r>
    </w:p>
    <w:p w14:paraId="5993FE1A" w14:textId="43C9DE59" w:rsidR="009D0C1D" w:rsidRDefault="009D0C1D" w:rsidP="008D4646">
      <w:pPr>
        <w:widowControl/>
        <w:shd w:val="clear" w:color="auto" w:fill="FFFFFF"/>
        <w:spacing w:line="580" w:lineRule="atLeast"/>
        <w:ind w:firstLineChars="200" w:firstLine="640"/>
        <w:jc w:val="left"/>
        <w:rPr>
          <w:rFonts w:ascii="仿宋_GB2312" w:eastAsia="仿宋_GB2312" w:hAnsi="方正仿宋_GBK" w:cs="方正仿宋_GBK"/>
          <w:color w:val="000000"/>
          <w:kern w:val="0"/>
          <w:sz w:val="32"/>
          <w:szCs w:val="32"/>
        </w:rPr>
      </w:pPr>
      <w:r w:rsidRPr="007C5CFA">
        <w:rPr>
          <w:rFonts w:ascii="仿宋_GB2312" w:eastAsia="仿宋_GB2312" w:hAnsi="方正仿宋_GBK" w:cs="方正仿宋_GBK" w:hint="eastAsia"/>
          <w:color w:val="000000"/>
          <w:kern w:val="0"/>
          <w:sz w:val="32"/>
          <w:szCs w:val="32"/>
        </w:rPr>
        <w:t>委  员：贾文友  教务处副处长</w:t>
      </w:r>
    </w:p>
    <w:p w14:paraId="7E33ED58" w14:textId="60584FBC" w:rsidR="00304BB7" w:rsidRPr="007C5CFA" w:rsidRDefault="00210E4B" w:rsidP="00304BB7">
      <w:pPr>
        <w:widowControl/>
        <w:shd w:val="clear" w:color="auto" w:fill="FFFFFF"/>
        <w:spacing w:line="580" w:lineRule="atLeast"/>
        <w:ind w:firstLineChars="200" w:firstLine="640"/>
        <w:jc w:val="left"/>
        <w:rPr>
          <w:rFonts w:ascii="仿宋_GB2312" w:eastAsia="仿宋_GB2312" w:hAnsi="方正仿宋_GBK" w:cs="方正仿宋_GBK"/>
          <w:color w:val="000000"/>
          <w:kern w:val="0"/>
          <w:sz w:val="32"/>
          <w:szCs w:val="32"/>
        </w:rPr>
      </w:pPr>
      <w:r>
        <w:rPr>
          <w:rFonts w:ascii="仿宋_GB2312" w:eastAsia="仿宋_GB2312" w:hAnsi="方正仿宋_GBK" w:cs="方正仿宋_GBK" w:hint="eastAsia"/>
          <w:color w:val="000000"/>
          <w:kern w:val="0"/>
          <w:sz w:val="32"/>
          <w:szCs w:val="32"/>
        </w:rPr>
        <w:t xml:space="preserve">    </w:t>
      </w:r>
      <w:r w:rsidR="00304BB7" w:rsidRPr="007C5CFA">
        <w:rPr>
          <w:rFonts w:ascii="仿宋_GB2312" w:eastAsia="仿宋_GB2312" w:hAnsi="方正仿宋_GBK" w:cs="方正仿宋_GBK" w:hint="eastAsia"/>
          <w:color w:val="000000"/>
          <w:kern w:val="0"/>
          <w:sz w:val="32"/>
          <w:szCs w:val="32"/>
        </w:rPr>
        <w:t>各有关学院分管学生工作党委副书记</w:t>
      </w:r>
    </w:p>
    <w:p w14:paraId="5ED4395D" w14:textId="5FA29AFA" w:rsidR="00210E4B" w:rsidRPr="00210E4B" w:rsidRDefault="00210E4B" w:rsidP="00304BB7">
      <w:pPr>
        <w:widowControl/>
        <w:shd w:val="clear" w:color="auto" w:fill="FFFFFF"/>
        <w:spacing w:line="580" w:lineRule="atLeast"/>
        <w:ind w:firstLineChars="400" w:firstLine="1280"/>
        <w:jc w:val="left"/>
        <w:rPr>
          <w:rFonts w:ascii="仿宋_GB2312" w:eastAsia="仿宋_GB2312" w:hAnsi="方正仿宋_GBK" w:cs="方正仿宋_GBK"/>
          <w:color w:val="000000"/>
          <w:kern w:val="0"/>
          <w:sz w:val="32"/>
          <w:szCs w:val="32"/>
        </w:rPr>
      </w:pPr>
      <w:r>
        <w:rPr>
          <w:rFonts w:ascii="仿宋_GB2312" w:eastAsia="仿宋_GB2312" w:hAnsi="方正仿宋_GBK" w:cs="方正仿宋_GBK" w:hint="eastAsia"/>
          <w:color w:val="000000"/>
          <w:kern w:val="0"/>
          <w:sz w:val="32"/>
          <w:szCs w:val="32"/>
        </w:rPr>
        <w:t>各有关学院分管教学副院长</w:t>
      </w:r>
    </w:p>
    <w:p w14:paraId="0A8C81AA" w14:textId="77777777" w:rsidR="009D0C1D" w:rsidRPr="007C5CFA" w:rsidRDefault="009D0C1D" w:rsidP="009D0C1D">
      <w:pPr>
        <w:widowControl/>
        <w:shd w:val="clear" w:color="auto" w:fill="FFFFFF"/>
        <w:spacing w:line="580" w:lineRule="atLeast"/>
        <w:ind w:firstLineChars="200" w:firstLine="643"/>
        <w:jc w:val="left"/>
        <w:rPr>
          <w:rFonts w:ascii="仿宋_GB2312" w:eastAsia="仿宋_GB2312" w:hAnsi="方正仿宋_GBK" w:cs="方正仿宋_GBK"/>
          <w:b/>
          <w:bCs/>
          <w:color w:val="000000"/>
          <w:kern w:val="0"/>
          <w:sz w:val="32"/>
          <w:szCs w:val="32"/>
        </w:rPr>
      </w:pPr>
      <w:r w:rsidRPr="007C5CFA">
        <w:rPr>
          <w:rFonts w:ascii="仿宋_GB2312" w:eastAsia="仿宋_GB2312" w:hAnsi="方正仿宋_GBK" w:cs="方正仿宋_GBK" w:hint="eastAsia"/>
          <w:b/>
          <w:bCs/>
          <w:color w:val="000000"/>
          <w:kern w:val="0"/>
          <w:sz w:val="32"/>
          <w:szCs w:val="32"/>
        </w:rPr>
        <w:t>二、秘书处</w:t>
      </w:r>
    </w:p>
    <w:p w14:paraId="4B570450" w14:textId="77777777" w:rsidR="009D0C1D" w:rsidRPr="007C5CFA" w:rsidRDefault="009D0C1D" w:rsidP="009D0C1D">
      <w:pPr>
        <w:widowControl/>
        <w:shd w:val="clear" w:color="auto" w:fill="FFFFFF"/>
        <w:spacing w:line="580" w:lineRule="atLeast"/>
        <w:ind w:firstLineChars="400" w:firstLine="1280"/>
        <w:jc w:val="left"/>
        <w:rPr>
          <w:rFonts w:ascii="仿宋_GB2312" w:eastAsia="仿宋_GB2312" w:hAnsi="方正仿宋_GBK" w:cs="方正仿宋_GBK"/>
          <w:color w:val="000000"/>
          <w:kern w:val="0"/>
          <w:sz w:val="32"/>
          <w:szCs w:val="32"/>
        </w:rPr>
      </w:pPr>
      <w:r w:rsidRPr="007C5CFA">
        <w:rPr>
          <w:rFonts w:ascii="仿宋_GB2312" w:eastAsia="仿宋_GB2312" w:hAnsi="方正仿宋_GBK" w:cs="方正仿宋_GBK" w:hint="eastAsia"/>
          <w:color w:val="000000"/>
          <w:kern w:val="0"/>
          <w:sz w:val="32"/>
          <w:szCs w:val="32"/>
        </w:rPr>
        <w:t>秘书处办公室设在材料科学与工程学院</w:t>
      </w:r>
    </w:p>
    <w:p w14:paraId="644D5BAF" w14:textId="77777777" w:rsidR="009D0C1D" w:rsidRPr="007C5CFA" w:rsidRDefault="009D0C1D" w:rsidP="009D0C1D">
      <w:pPr>
        <w:widowControl/>
        <w:shd w:val="clear" w:color="auto" w:fill="FFFFFF"/>
        <w:spacing w:line="580" w:lineRule="atLeast"/>
        <w:ind w:firstLineChars="200" w:firstLine="640"/>
        <w:jc w:val="left"/>
        <w:rPr>
          <w:rFonts w:ascii="仿宋_GB2312" w:eastAsia="仿宋_GB2312" w:hAnsi="方正仿宋_GBK" w:cs="方正仿宋_GBK"/>
          <w:color w:val="000000"/>
          <w:kern w:val="0"/>
          <w:sz w:val="32"/>
          <w:szCs w:val="32"/>
        </w:rPr>
      </w:pPr>
      <w:proofErr w:type="gramStart"/>
      <w:r w:rsidRPr="007C5CFA">
        <w:rPr>
          <w:rFonts w:ascii="仿宋_GB2312" w:eastAsia="仿宋_GB2312" w:hAnsi="方正仿宋_GBK" w:cs="方正仿宋_GBK" w:hint="eastAsia"/>
          <w:color w:val="000000"/>
          <w:kern w:val="0"/>
          <w:sz w:val="32"/>
          <w:szCs w:val="32"/>
        </w:rPr>
        <w:t>秘</w:t>
      </w:r>
      <w:proofErr w:type="gramEnd"/>
      <w:r w:rsidRPr="007C5CFA">
        <w:rPr>
          <w:rFonts w:ascii="仿宋_GB2312" w:eastAsia="仿宋_GB2312" w:hAnsi="方正仿宋_GBK" w:cs="方正仿宋_GBK" w:hint="eastAsia"/>
          <w:color w:val="000000"/>
          <w:kern w:val="0"/>
          <w:sz w:val="32"/>
          <w:szCs w:val="32"/>
        </w:rPr>
        <w:t xml:space="preserve">  书：</w:t>
      </w:r>
    </w:p>
    <w:p w14:paraId="6F031880" w14:textId="7CAE51B9" w:rsidR="00D0457C" w:rsidRDefault="009F1688" w:rsidP="008D4646">
      <w:pPr>
        <w:widowControl/>
        <w:shd w:val="clear" w:color="auto" w:fill="FFFFFF"/>
        <w:spacing w:line="580" w:lineRule="atLeast"/>
        <w:ind w:firstLineChars="400" w:firstLine="1280"/>
        <w:jc w:val="left"/>
        <w:rPr>
          <w:rFonts w:ascii="仿宋_GB2312" w:eastAsia="仿宋_GB2312" w:hAnsi="方正仿宋_GBK" w:cs="方正仿宋_GBK"/>
          <w:color w:val="000000"/>
          <w:kern w:val="0"/>
          <w:sz w:val="32"/>
          <w:szCs w:val="32"/>
        </w:rPr>
      </w:pPr>
      <w:r w:rsidRPr="007C5CFA">
        <w:rPr>
          <w:rFonts w:ascii="仿宋_GB2312" w:eastAsia="仿宋_GB2312" w:hAnsi="方正仿宋_GBK" w:cs="方正仿宋_GBK" w:hint="eastAsia"/>
          <w:color w:val="000000"/>
          <w:kern w:val="0"/>
          <w:sz w:val="32"/>
          <w:szCs w:val="32"/>
        </w:rPr>
        <w:t>鲁</w:t>
      </w:r>
      <w:r>
        <w:rPr>
          <w:rFonts w:ascii="仿宋_GB2312" w:eastAsia="仿宋_GB2312" w:hAnsi="方正仿宋_GBK" w:cs="方正仿宋_GBK" w:hint="eastAsia"/>
          <w:color w:val="000000"/>
          <w:kern w:val="0"/>
          <w:sz w:val="32"/>
          <w:szCs w:val="32"/>
        </w:rPr>
        <w:t xml:space="preserve">  </w:t>
      </w:r>
      <w:r w:rsidRPr="007C5CFA">
        <w:rPr>
          <w:rFonts w:ascii="仿宋_GB2312" w:eastAsia="仿宋_GB2312" w:hAnsi="方正仿宋_GBK" w:cs="方正仿宋_GBK" w:hint="eastAsia"/>
          <w:color w:val="000000"/>
          <w:kern w:val="0"/>
          <w:sz w:val="32"/>
          <w:szCs w:val="32"/>
        </w:rPr>
        <w:t>力</w:t>
      </w:r>
      <w:r w:rsidR="00790222">
        <w:rPr>
          <w:rFonts w:ascii="仿宋_GB2312" w:eastAsia="仿宋_GB2312" w:hAnsi="方正仿宋_GBK" w:cs="方正仿宋_GBK" w:hint="eastAsia"/>
          <w:color w:val="000000"/>
          <w:kern w:val="0"/>
          <w:sz w:val="32"/>
          <w:szCs w:val="32"/>
        </w:rPr>
        <w:t xml:space="preserve"> </w:t>
      </w:r>
      <w:r w:rsidR="00790222">
        <w:rPr>
          <w:rFonts w:ascii="仿宋_GB2312" w:eastAsia="仿宋_GB2312" w:hAnsi="方正仿宋_GBK" w:cs="方正仿宋_GBK"/>
          <w:color w:val="000000"/>
          <w:kern w:val="0"/>
          <w:sz w:val="32"/>
          <w:szCs w:val="32"/>
        </w:rPr>
        <w:t xml:space="preserve"> </w:t>
      </w:r>
      <w:r w:rsidR="00790222" w:rsidRPr="007C5CFA">
        <w:rPr>
          <w:rFonts w:ascii="仿宋_GB2312" w:eastAsia="仿宋_GB2312" w:hAnsi="方正仿宋_GBK" w:cs="方正仿宋_GBK" w:hint="eastAsia"/>
          <w:color w:val="000000"/>
          <w:kern w:val="0"/>
          <w:sz w:val="32"/>
          <w:szCs w:val="32"/>
        </w:rPr>
        <w:t>王春亭</w:t>
      </w:r>
      <w:r w:rsidR="00790222">
        <w:rPr>
          <w:rFonts w:ascii="仿宋_GB2312" w:eastAsia="仿宋_GB2312" w:hAnsi="方正仿宋_GBK" w:cs="方正仿宋_GBK" w:hint="eastAsia"/>
          <w:color w:val="000000"/>
          <w:kern w:val="0"/>
          <w:sz w:val="32"/>
          <w:szCs w:val="32"/>
        </w:rPr>
        <w:t xml:space="preserve">    </w:t>
      </w:r>
      <w:bookmarkStart w:id="0" w:name="_GoBack"/>
      <w:bookmarkEnd w:id="0"/>
    </w:p>
    <w:sectPr w:rsidR="00D0457C" w:rsidSect="002300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299A8E" w14:textId="77777777" w:rsidR="004D7328" w:rsidRDefault="004D7328" w:rsidP="00210E4B">
      <w:r>
        <w:separator/>
      </w:r>
    </w:p>
  </w:endnote>
  <w:endnote w:type="continuationSeparator" w:id="0">
    <w:p w14:paraId="5006FFC9" w14:textId="77777777" w:rsidR="004D7328" w:rsidRDefault="004D7328" w:rsidP="00210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7B3C85" w14:textId="77777777" w:rsidR="004D7328" w:rsidRDefault="004D7328" w:rsidP="00210E4B">
      <w:r>
        <w:separator/>
      </w:r>
    </w:p>
  </w:footnote>
  <w:footnote w:type="continuationSeparator" w:id="0">
    <w:p w14:paraId="6A50698E" w14:textId="77777777" w:rsidR="004D7328" w:rsidRDefault="004D7328" w:rsidP="00210E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02B862E"/>
    <w:multiLevelType w:val="singleLevel"/>
    <w:tmpl w:val="A366F6A4"/>
    <w:lvl w:ilvl="0">
      <w:start w:val="1"/>
      <w:numFmt w:val="chineseCountingThousand"/>
      <w:suff w:val="nothing"/>
      <w:lvlText w:val="(%1)"/>
      <w:lvlJc w:val="left"/>
      <w:pPr>
        <w:ind w:left="440" w:hanging="44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5D7"/>
    <w:rsid w:val="000149EB"/>
    <w:rsid w:val="00021EAA"/>
    <w:rsid w:val="00070BC8"/>
    <w:rsid w:val="000A3F96"/>
    <w:rsid w:val="000A4FDA"/>
    <w:rsid w:val="000F0E52"/>
    <w:rsid w:val="001003F0"/>
    <w:rsid w:val="00154A57"/>
    <w:rsid w:val="00180E74"/>
    <w:rsid w:val="001C009F"/>
    <w:rsid w:val="001C7DC5"/>
    <w:rsid w:val="00200B9D"/>
    <w:rsid w:val="00210E4B"/>
    <w:rsid w:val="00215793"/>
    <w:rsid w:val="002300F2"/>
    <w:rsid w:val="00234770"/>
    <w:rsid w:val="002663FC"/>
    <w:rsid w:val="002755D7"/>
    <w:rsid w:val="002C696E"/>
    <w:rsid w:val="00304BB7"/>
    <w:rsid w:val="00346907"/>
    <w:rsid w:val="0035211A"/>
    <w:rsid w:val="003A29FC"/>
    <w:rsid w:val="003B3030"/>
    <w:rsid w:val="003F78F2"/>
    <w:rsid w:val="00415586"/>
    <w:rsid w:val="004304AA"/>
    <w:rsid w:val="00430EFD"/>
    <w:rsid w:val="004338A5"/>
    <w:rsid w:val="004960C8"/>
    <w:rsid w:val="004D7328"/>
    <w:rsid w:val="00511F1B"/>
    <w:rsid w:val="00584CAB"/>
    <w:rsid w:val="00610903"/>
    <w:rsid w:val="00613254"/>
    <w:rsid w:val="006363EA"/>
    <w:rsid w:val="0066306C"/>
    <w:rsid w:val="00665BAA"/>
    <w:rsid w:val="006755CD"/>
    <w:rsid w:val="00685D57"/>
    <w:rsid w:val="006A24E7"/>
    <w:rsid w:val="006B2E35"/>
    <w:rsid w:val="006B5A14"/>
    <w:rsid w:val="006D3FEE"/>
    <w:rsid w:val="00722DB5"/>
    <w:rsid w:val="007669F8"/>
    <w:rsid w:val="00776F5E"/>
    <w:rsid w:val="00790222"/>
    <w:rsid w:val="007C5CFA"/>
    <w:rsid w:val="007C743C"/>
    <w:rsid w:val="007D38A7"/>
    <w:rsid w:val="0081720F"/>
    <w:rsid w:val="008305D7"/>
    <w:rsid w:val="00835CA5"/>
    <w:rsid w:val="0085717F"/>
    <w:rsid w:val="00862D04"/>
    <w:rsid w:val="008A1952"/>
    <w:rsid w:val="008C1AC4"/>
    <w:rsid w:val="008D4646"/>
    <w:rsid w:val="008D6116"/>
    <w:rsid w:val="008E6BFE"/>
    <w:rsid w:val="008F0442"/>
    <w:rsid w:val="008F7AC5"/>
    <w:rsid w:val="00901F5F"/>
    <w:rsid w:val="00950BC6"/>
    <w:rsid w:val="0095528E"/>
    <w:rsid w:val="009C3A46"/>
    <w:rsid w:val="009D0C1D"/>
    <w:rsid w:val="009D4421"/>
    <w:rsid w:val="009F1688"/>
    <w:rsid w:val="00A16E3F"/>
    <w:rsid w:val="00A70BAA"/>
    <w:rsid w:val="00A875B3"/>
    <w:rsid w:val="00A92820"/>
    <w:rsid w:val="00AF4ABB"/>
    <w:rsid w:val="00B121D9"/>
    <w:rsid w:val="00B21DE7"/>
    <w:rsid w:val="00B23B46"/>
    <w:rsid w:val="00B3645C"/>
    <w:rsid w:val="00B43438"/>
    <w:rsid w:val="00BA618B"/>
    <w:rsid w:val="00BB5130"/>
    <w:rsid w:val="00BF229A"/>
    <w:rsid w:val="00BF2640"/>
    <w:rsid w:val="00C15A61"/>
    <w:rsid w:val="00C16022"/>
    <w:rsid w:val="00C16288"/>
    <w:rsid w:val="00C403E5"/>
    <w:rsid w:val="00C44B44"/>
    <w:rsid w:val="00C60940"/>
    <w:rsid w:val="00C712E5"/>
    <w:rsid w:val="00C91B28"/>
    <w:rsid w:val="00CC1F79"/>
    <w:rsid w:val="00D00F28"/>
    <w:rsid w:val="00D0457C"/>
    <w:rsid w:val="00D921BD"/>
    <w:rsid w:val="00DC3853"/>
    <w:rsid w:val="00DD0012"/>
    <w:rsid w:val="00E07038"/>
    <w:rsid w:val="00E74E64"/>
    <w:rsid w:val="00E92411"/>
    <w:rsid w:val="00EB63C1"/>
    <w:rsid w:val="00ED36D5"/>
    <w:rsid w:val="00F05D65"/>
    <w:rsid w:val="00F5575F"/>
    <w:rsid w:val="00F57C70"/>
    <w:rsid w:val="00F81FC0"/>
    <w:rsid w:val="00F93313"/>
    <w:rsid w:val="00F96F22"/>
    <w:rsid w:val="00FB3731"/>
    <w:rsid w:val="00FC7A87"/>
    <w:rsid w:val="00FE7D3F"/>
    <w:rsid w:val="00FF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3D8438"/>
  <w15:chartTrackingRefBased/>
  <w15:docId w15:val="{79E109FF-7D21-4BEA-BA4F-8786B0035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09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0E4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10E4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10E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10E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3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7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8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18A4D-D948-4261-89E4-0C438F5DA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力 鲁</dc:creator>
  <cp:keywords/>
  <dc:description/>
  <cp:lastModifiedBy>Windows User</cp:lastModifiedBy>
  <cp:revision>7</cp:revision>
  <cp:lastPrinted>2023-04-19T02:01:00Z</cp:lastPrinted>
  <dcterms:created xsi:type="dcterms:W3CDTF">2024-04-16T04:00:00Z</dcterms:created>
  <dcterms:modified xsi:type="dcterms:W3CDTF">2024-04-22T08:09:00Z</dcterms:modified>
</cp:coreProperties>
</file>